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853"/>
      </w:tblGrid>
      <w:tr w:rsidR="000200D7" w:rsidRPr="004A291B" w:rsidTr="009A097D">
        <w:trPr>
          <w:trHeight w:val="964"/>
        </w:trPr>
        <w:tc>
          <w:tcPr>
            <w:tcW w:w="9853" w:type="dxa"/>
          </w:tcPr>
          <w:p w:rsidR="000200D7" w:rsidRPr="004A291B" w:rsidRDefault="000200D7" w:rsidP="009A097D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291B">
              <w:rPr>
                <w:rFonts w:ascii="Times New Roman" w:hAnsi="Times New Roman"/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45pt;height:1in;visibility:visible" filled="t">
                  <v:imagedata r:id="rId5" o:title=""/>
                </v:shape>
              </w:pict>
            </w:r>
          </w:p>
        </w:tc>
      </w:tr>
      <w:tr w:rsidR="000200D7" w:rsidRPr="004A291B" w:rsidTr="009A097D">
        <w:trPr>
          <w:cantSplit/>
          <w:trHeight w:val="1134"/>
        </w:trPr>
        <w:tc>
          <w:tcPr>
            <w:tcW w:w="9853" w:type="dxa"/>
          </w:tcPr>
          <w:p w:rsidR="000200D7" w:rsidRPr="004A291B" w:rsidRDefault="000200D7" w:rsidP="009A097D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291B">
              <w:rPr>
                <w:rFonts w:ascii="Times New Roman" w:hAnsi="Times New Roman"/>
                <w:b/>
                <w:sz w:val="28"/>
                <w:szCs w:val="28"/>
              </w:rPr>
              <w:t>АДМИНИСТРАЦИЯ</w:t>
            </w:r>
          </w:p>
          <w:p w:rsidR="000200D7" w:rsidRPr="004A291B" w:rsidRDefault="000200D7" w:rsidP="009A097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291B">
              <w:rPr>
                <w:rFonts w:ascii="Times New Roman" w:hAnsi="Times New Roman"/>
                <w:b/>
                <w:sz w:val="28"/>
                <w:szCs w:val="28"/>
              </w:rPr>
              <w:t>ГОРОДСКОГО  ОКРУГА  КРАСНОУРАЛЬСК</w:t>
            </w:r>
          </w:p>
          <w:p w:rsidR="000200D7" w:rsidRPr="004A291B" w:rsidRDefault="000200D7" w:rsidP="009A097D">
            <w:pPr>
              <w:spacing w:line="360" w:lineRule="auto"/>
              <w:jc w:val="center"/>
              <w:rPr>
                <w:rFonts w:ascii="Times New Roman" w:hAnsi="Times New Roman"/>
                <w:b/>
                <w:spacing w:val="60"/>
                <w:sz w:val="28"/>
                <w:szCs w:val="28"/>
              </w:rPr>
            </w:pPr>
            <w:r w:rsidRPr="004A291B">
              <w:rPr>
                <w:rFonts w:ascii="Times New Roman" w:hAnsi="Times New Roman"/>
                <w:b/>
                <w:spacing w:val="60"/>
                <w:sz w:val="28"/>
                <w:szCs w:val="28"/>
              </w:rPr>
              <w:t>ПОСТАНОВЛЕНИЕ</w:t>
            </w:r>
          </w:p>
        </w:tc>
      </w:tr>
    </w:tbl>
    <w:p w:rsidR="000200D7" w:rsidRPr="008D36A3" w:rsidRDefault="000200D7" w:rsidP="00072983">
      <w:pPr>
        <w:rPr>
          <w:rFonts w:ascii="Times New Roman" w:hAnsi="Times New Roman"/>
        </w:rPr>
      </w:pPr>
      <w:r>
        <w:rPr>
          <w:noProof/>
          <w:lang w:eastAsia="ru-RU"/>
        </w:rPr>
        <w:pict>
          <v:line id="Прямая соединительная линия 3" o:spid="_x0000_s1026" style="position:absolute;z-index:251658240;visibility:visible;mso-position-horizontal-relative:text;mso-position-vertical-relative:text" from="0,3.1pt" to="486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" strokeweight=".53mm">
            <v:stroke joinstyle="miter"/>
          </v:line>
        </w:pict>
      </w:r>
      <w:r>
        <w:rPr>
          <w:noProof/>
          <w:lang w:eastAsia="ru-RU"/>
        </w:rPr>
        <w:pict>
          <v:line id="Прямая соединительная линия 2" o:spid="_x0000_s1027" style="position:absolute;z-index:251659264;visibility:visible;mso-position-horizontal-relative:text;mso-position-vertical-relative:text" from="0,5.65pt" to="486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" strokeweight=".26mm">
            <v:stroke joinstyle="miter"/>
          </v:line>
        </w:pict>
      </w:r>
      <w:r w:rsidRPr="008D36A3">
        <w:rPr>
          <w:rFonts w:ascii="Times New Roman" w:hAnsi="Times New Roman"/>
        </w:rPr>
        <w:tab/>
      </w:r>
      <w:r w:rsidRPr="008D36A3">
        <w:rPr>
          <w:rFonts w:ascii="Times New Roman" w:hAnsi="Times New Roman"/>
        </w:rPr>
        <w:tab/>
      </w:r>
      <w:r w:rsidRPr="008D36A3">
        <w:rPr>
          <w:rFonts w:ascii="Times New Roman" w:hAnsi="Times New Roman"/>
        </w:rPr>
        <w:tab/>
      </w:r>
      <w:r w:rsidRPr="008D36A3">
        <w:rPr>
          <w:rFonts w:ascii="Times New Roman" w:hAnsi="Times New Roman"/>
        </w:rPr>
        <w:tab/>
      </w:r>
      <w:r w:rsidRPr="008D36A3">
        <w:rPr>
          <w:rFonts w:ascii="Times New Roman" w:hAnsi="Times New Roman"/>
        </w:rPr>
        <w:tab/>
      </w:r>
      <w:r w:rsidRPr="008D36A3">
        <w:rPr>
          <w:rFonts w:ascii="Times New Roman" w:hAnsi="Times New Roman"/>
        </w:rPr>
        <w:tab/>
      </w:r>
      <w:r w:rsidRPr="008D36A3">
        <w:rPr>
          <w:rFonts w:ascii="Times New Roman" w:hAnsi="Times New Roman"/>
        </w:rPr>
        <w:tab/>
      </w:r>
      <w:r w:rsidRPr="008D36A3">
        <w:rPr>
          <w:rFonts w:ascii="Times New Roman" w:hAnsi="Times New Roman"/>
        </w:rPr>
        <w:tab/>
      </w:r>
      <w:r w:rsidRPr="008D36A3">
        <w:rPr>
          <w:rFonts w:ascii="Times New Roman" w:hAnsi="Times New Roman"/>
        </w:rPr>
        <w:tab/>
      </w:r>
      <w:r w:rsidRPr="008D36A3">
        <w:rPr>
          <w:rFonts w:ascii="Times New Roman" w:hAnsi="Times New Roman"/>
        </w:rPr>
        <w:tab/>
      </w:r>
      <w:r w:rsidRPr="008D36A3">
        <w:rPr>
          <w:rFonts w:ascii="Times New Roman" w:hAnsi="Times New Roman"/>
        </w:rPr>
        <w:tab/>
      </w:r>
      <w:r w:rsidRPr="008D36A3">
        <w:rPr>
          <w:rFonts w:ascii="Times New Roman" w:hAnsi="Times New Roman"/>
        </w:rPr>
        <w:tab/>
      </w:r>
      <w:r w:rsidRPr="008D36A3">
        <w:rPr>
          <w:rFonts w:ascii="Times New Roman" w:hAnsi="Times New Roman"/>
        </w:rPr>
        <w:tab/>
      </w:r>
    </w:p>
    <w:p w:rsidR="000200D7" w:rsidRPr="008D36A3" w:rsidRDefault="000200D7" w:rsidP="00072983">
      <w:pPr>
        <w:rPr>
          <w:rFonts w:ascii="Times New Roman" w:hAnsi="Times New Roman"/>
          <w:sz w:val="28"/>
          <w:szCs w:val="28"/>
          <w:u w:val="single"/>
        </w:rPr>
      </w:pPr>
      <w:r w:rsidRPr="008D36A3">
        <w:rPr>
          <w:rFonts w:ascii="Times New Roman" w:hAnsi="Times New Roman"/>
          <w:sz w:val="28"/>
          <w:szCs w:val="28"/>
          <w:u w:val="single"/>
        </w:rPr>
        <w:t xml:space="preserve">от   </w:t>
      </w:r>
      <w:r>
        <w:rPr>
          <w:rFonts w:ascii="Times New Roman" w:hAnsi="Times New Roman"/>
          <w:sz w:val="28"/>
          <w:szCs w:val="28"/>
          <w:u w:val="single"/>
        </w:rPr>
        <w:t>28.05.2015</w:t>
      </w:r>
      <w:r w:rsidRPr="008D36A3">
        <w:rPr>
          <w:rFonts w:ascii="Times New Roman" w:hAnsi="Times New Roman"/>
          <w:sz w:val="28"/>
          <w:szCs w:val="28"/>
          <w:u w:val="single"/>
        </w:rPr>
        <w:t xml:space="preserve">   № </w:t>
      </w:r>
      <w:r>
        <w:rPr>
          <w:rFonts w:ascii="Times New Roman" w:hAnsi="Times New Roman"/>
          <w:sz w:val="28"/>
          <w:szCs w:val="28"/>
          <w:u w:val="single"/>
        </w:rPr>
        <w:t>683</w:t>
      </w:r>
      <w:r w:rsidRPr="008D36A3">
        <w:rPr>
          <w:rFonts w:ascii="Times New Roman" w:hAnsi="Times New Roman"/>
          <w:sz w:val="28"/>
          <w:szCs w:val="28"/>
          <w:u w:val="single"/>
        </w:rPr>
        <w:t xml:space="preserve"> .   </w:t>
      </w:r>
    </w:p>
    <w:p w:rsidR="000200D7" w:rsidRDefault="000200D7" w:rsidP="00072983">
      <w:pPr>
        <w:rPr>
          <w:rFonts w:ascii="Times New Roman" w:hAnsi="Times New Roman"/>
          <w:sz w:val="28"/>
          <w:szCs w:val="28"/>
        </w:rPr>
      </w:pPr>
      <w:r w:rsidRPr="008D36A3">
        <w:rPr>
          <w:rFonts w:ascii="Times New Roman" w:hAnsi="Times New Roman"/>
          <w:sz w:val="28"/>
          <w:szCs w:val="28"/>
        </w:rPr>
        <w:t>г. Красноуральск</w:t>
      </w:r>
    </w:p>
    <w:p w:rsidR="000200D7" w:rsidRDefault="000200D7" w:rsidP="00072983">
      <w:pPr>
        <w:rPr>
          <w:rFonts w:ascii="Times New Roman" w:hAnsi="Times New Roman"/>
          <w:sz w:val="28"/>
          <w:szCs w:val="28"/>
        </w:rPr>
      </w:pPr>
    </w:p>
    <w:p w:rsidR="000200D7" w:rsidRPr="0044542E" w:rsidRDefault="000200D7" w:rsidP="00072983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44542E">
        <w:rPr>
          <w:rFonts w:ascii="Times New Roman" w:hAnsi="Times New Roman"/>
          <w:b/>
          <w:i/>
          <w:sz w:val="28"/>
          <w:szCs w:val="28"/>
        </w:rPr>
        <w:t>Об утверждении порядка предоставления субсидии некоммерческим организациям, не являющимся государственными или муниципальными учреждениями, образующим инфраструктуру  поддержки малого и среднего предпринимательства</w:t>
      </w:r>
    </w:p>
    <w:p w:rsidR="000200D7" w:rsidRPr="0044542E" w:rsidRDefault="000200D7" w:rsidP="000729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00D7" w:rsidRPr="0044542E" w:rsidRDefault="000200D7" w:rsidP="000729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42E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6" w:tooltip="&quot;Бюджетный кодекс Российской Федерации&quot; от 31.07.1998 N 145-ФЗ (ред. от 26.12.2014, с изм. от 08.03.2015) (с изм. и доп., вступ. в силу с 01.03.2015){КонсультантПлюс}" w:history="1">
        <w:r w:rsidRPr="0044542E">
          <w:rPr>
            <w:rFonts w:ascii="Times New Roman" w:hAnsi="Times New Roman" w:cs="Times New Roman"/>
            <w:color w:val="0000FF"/>
            <w:sz w:val="28"/>
            <w:szCs w:val="28"/>
          </w:rPr>
          <w:t>статьей 78.1</w:t>
        </w:r>
      </w:hyperlink>
      <w:r w:rsidRPr="0044542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44542E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7" w:tooltip="Федеральный закон от 24.07.2007 N 209-ФЗ (ред. от 28.12.2013) &quot;О развитии малого и среднего предпринимательства в Российской Федерации&quot; (с изм. и доп., вступ. в силу с 01.07.2014){КонсультантПлюс}" w:history="1">
        <w:r w:rsidRPr="0044542E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44542E">
        <w:rPr>
          <w:rFonts w:ascii="Times New Roman" w:hAnsi="Times New Roman" w:cs="Times New Roman"/>
          <w:sz w:val="28"/>
          <w:szCs w:val="28"/>
        </w:rPr>
        <w:t xml:space="preserve"> от 24 июля 2007 года N 209-ФЗ "О развитии малого и среднего предпринимательства в Российской Федерации" </w:t>
      </w:r>
      <w:r>
        <w:rPr>
          <w:rFonts w:ascii="Times New Roman" w:hAnsi="Times New Roman" w:cs="Times New Roman"/>
          <w:sz w:val="28"/>
          <w:szCs w:val="28"/>
        </w:rPr>
        <w:t>(с изменениями)</w:t>
      </w:r>
      <w:r w:rsidRPr="0044542E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tooltip="Закон Свердловской области от 04.02.2008 N 10-ОЗ (ред. от 20.03.2015) &quot;О развитии малого и среднего предпринимательства в Свердловской области&quot; (принят Областной Думой Законодательного Собрания Свердловской области 22.01.2008){КонсультантПлюс}" w:history="1">
        <w:r w:rsidRPr="0044542E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44542E">
        <w:rPr>
          <w:rFonts w:ascii="Times New Roman" w:hAnsi="Times New Roman" w:cs="Times New Roman"/>
          <w:sz w:val="28"/>
          <w:szCs w:val="28"/>
        </w:rPr>
        <w:t xml:space="preserve"> Свердловской области от 04 февраля 2008 года N 10-ОЗ "О развитии малого и среднего предпринимательства в Свердловской области" (</w:t>
      </w:r>
      <w:r>
        <w:rPr>
          <w:rFonts w:ascii="Times New Roman" w:hAnsi="Times New Roman" w:cs="Times New Roman"/>
          <w:sz w:val="28"/>
          <w:szCs w:val="28"/>
        </w:rPr>
        <w:t>с изменениями)</w:t>
      </w:r>
      <w:r w:rsidRPr="0044542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Федеральным законом </w:t>
      </w:r>
      <w:r w:rsidRPr="0044542E">
        <w:rPr>
          <w:rFonts w:ascii="Times New Roman" w:hAnsi="Times New Roman" w:cs="Times New Roman"/>
          <w:sz w:val="28"/>
          <w:szCs w:val="28"/>
        </w:rPr>
        <w:t xml:space="preserve">от 06.10.2003 </w:t>
      </w:r>
      <w:hyperlink r:id="rId9" w:tooltip="Федеральный закон от 06.10.2003 N 131-ФЗ (ред. от 03.02.2015) &quot;Об общих принципах организации местного самоуправления в Российской Федерации&quot;------------ Недействующая редакция{КонсультантПлюс}" w:history="1">
        <w:r w:rsidRPr="0044542E">
          <w:rPr>
            <w:rFonts w:ascii="Times New Roman" w:hAnsi="Times New Roman" w:cs="Times New Roman"/>
            <w:color w:val="0000FF"/>
            <w:sz w:val="28"/>
            <w:szCs w:val="28"/>
          </w:rPr>
          <w:t>N 131-ФЗ</w:t>
        </w:r>
      </w:hyperlink>
      <w:r w:rsidRPr="0044542E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изменениями), </w:t>
      </w:r>
      <w:hyperlink r:id="rId10" w:tooltip="Постановление Правительства Свердловской области от 17.11.2014 N 1002-ПП (ред. от 03.02.2015) &quot;Об утверждении государственной программы Свердловской области &quot;Повышение инвестиционной привлекательности Свердловской области до 2020 года&quot;{КонсультантПлюс}" w:history="1">
        <w:r w:rsidRPr="0044542E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44542E">
        <w:rPr>
          <w:rFonts w:ascii="Times New Roman" w:hAnsi="Times New Roman" w:cs="Times New Roman"/>
          <w:sz w:val="28"/>
          <w:szCs w:val="28"/>
        </w:rPr>
        <w:t xml:space="preserve"> Правительства Свердловской области от 17 ноября 2014 года N 1002-ПП "Об утверждении государственной программы Свердловской области "Повышение инвестиционной привлекательности Свердловской области до 2020 года", Уставом  городского округа Красноуральск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4542E">
        <w:rPr>
          <w:rFonts w:ascii="Times New Roman" w:hAnsi="Times New Roman" w:cs="Times New Roman"/>
          <w:sz w:val="28"/>
          <w:szCs w:val="28"/>
        </w:rPr>
        <w:t>в целях реализации мероприятий муниципальной программы  "Развитие субъектов малого и среднего предпринимательства в городском округе Красноуральск" на 2015-2020 годы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4542E"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4542E">
        <w:rPr>
          <w:rFonts w:ascii="Times New Roman" w:hAnsi="Times New Roman" w:cs="Times New Roman"/>
          <w:sz w:val="28"/>
          <w:szCs w:val="28"/>
        </w:rPr>
        <w:t>дминистрации  городского округа Красноуральск от 3</w:t>
      </w:r>
      <w:r>
        <w:rPr>
          <w:rFonts w:ascii="Times New Roman" w:hAnsi="Times New Roman" w:cs="Times New Roman"/>
          <w:sz w:val="28"/>
          <w:szCs w:val="28"/>
        </w:rPr>
        <w:t>0.09.2014 N 1594,</w:t>
      </w:r>
      <w:r w:rsidRPr="0044542E">
        <w:rPr>
          <w:rFonts w:ascii="Times New Roman" w:hAnsi="Times New Roman" w:cs="Times New Roman"/>
          <w:sz w:val="28"/>
          <w:szCs w:val="28"/>
        </w:rPr>
        <w:t xml:space="preserve"> администрация городского округа Красноуральск  </w:t>
      </w:r>
    </w:p>
    <w:p w:rsidR="000200D7" w:rsidRPr="0044542E" w:rsidRDefault="000200D7" w:rsidP="0007298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00D7" w:rsidRPr="0044542E" w:rsidRDefault="000200D7" w:rsidP="0007298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42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0200D7" w:rsidRDefault="000200D7" w:rsidP="009F7E74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4542E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200D7" w:rsidRPr="0044542E" w:rsidRDefault="000200D7" w:rsidP="009F7E74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44542E">
        <w:rPr>
          <w:rFonts w:ascii="Times New Roman" w:hAnsi="Times New Roman" w:cs="Times New Roman"/>
          <w:sz w:val="28"/>
          <w:szCs w:val="28"/>
        </w:rPr>
        <w:t xml:space="preserve"> Порядок предоставления субсидии некоммерческим организациям, не являющимся государственными или муниципальными учреждениями, образующим инфраструктуру поддержки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№1)</w:t>
      </w:r>
      <w:r w:rsidRPr="0044542E">
        <w:rPr>
          <w:rFonts w:ascii="Times New Roman" w:hAnsi="Times New Roman" w:cs="Times New Roman"/>
          <w:sz w:val="28"/>
          <w:szCs w:val="28"/>
        </w:rPr>
        <w:t>.</w:t>
      </w:r>
    </w:p>
    <w:p w:rsidR="000200D7" w:rsidRPr="0044542E" w:rsidRDefault="000200D7" w:rsidP="000729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42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4542E">
        <w:rPr>
          <w:rFonts w:ascii="Times New Roman" w:hAnsi="Times New Roman" w:cs="Times New Roman"/>
          <w:sz w:val="28"/>
          <w:szCs w:val="28"/>
        </w:rPr>
        <w:t>. Положение о комиссии по предоставлению субсидии некоммерческим организациям, не являющимся государственными или муниципальными учреждениями, образующим инфраструктуру поддержки малого и среднего предпринимательства (</w:t>
      </w:r>
      <w:r>
        <w:rPr>
          <w:rFonts w:ascii="Times New Roman" w:hAnsi="Times New Roman" w:cs="Times New Roman"/>
          <w:sz w:val="28"/>
          <w:szCs w:val="28"/>
        </w:rPr>
        <w:t>приложение №2</w:t>
      </w:r>
      <w:r w:rsidRPr="0044542E">
        <w:rPr>
          <w:rFonts w:ascii="Times New Roman" w:hAnsi="Times New Roman" w:cs="Times New Roman"/>
          <w:sz w:val="28"/>
          <w:szCs w:val="28"/>
        </w:rPr>
        <w:t>).</w:t>
      </w:r>
    </w:p>
    <w:p w:rsidR="000200D7" w:rsidRPr="0044542E" w:rsidRDefault="000200D7" w:rsidP="000729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42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4542E">
        <w:rPr>
          <w:rFonts w:ascii="Times New Roman" w:hAnsi="Times New Roman" w:cs="Times New Roman"/>
          <w:sz w:val="28"/>
          <w:szCs w:val="28"/>
        </w:rPr>
        <w:t>. Состав Комиссии по предоставлению субсидии некоммерческим организациям, не являющимся государственными или муниципальными учреждениями, образующим инфраструктуру поддержки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№3)</w:t>
      </w:r>
      <w:r w:rsidRPr="0044542E">
        <w:rPr>
          <w:rFonts w:ascii="Times New Roman" w:hAnsi="Times New Roman" w:cs="Times New Roman"/>
          <w:sz w:val="28"/>
          <w:szCs w:val="28"/>
        </w:rPr>
        <w:t>.</w:t>
      </w:r>
    </w:p>
    <w:p w:rsidR="000200D7" w:rsidRPr="0044542E" w:rsidRDefault="000200D7" w:rsidP="00072983">
      <w:pPr>
        <w:pStyle w:val="NormalWeb"/>
        <w:spacing w:before="57" w:after="0" w:line="200" w:lineRule="atLeast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44542E">
        <w:rPr>
          <w:rFonts w:ascii="Times New Roman" w:hAnsi="Times New Roman"/>
          <w:sz w:val="28"/>
          <w:szCs w:val="28"/>
        </w:rPr>
        <w:t xml:space="preserve">2. </w:t>
      </w:r>
      <w:r w:rsidRPr="0044542E">
        <w:rPr>
          <w:rFonts w:ascii="Times New Roman" w:hAnsi="Times New Roman"/>
          <w:sz w:val="28"/>
          <w:szCs w:val="28"/>
          <w:lang w:eastAsia="ar-SA"/>
        </w:rPr>
        <w:t>Опубликовать настоящее постановление на официальном сайте органов местного самоуправления городского округа Красноуральск в сети интернет http:krur.midural.ru и газете «Красноуральский рабочий».</w:t>
      </w:r>
    </w:p>
    <w:p w:rsidR="000200D7" w:rsidRPr="0044542E" w:rsidRDefault="000200D7" w:rsidP="000729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42E">
        <w:rPr>
          <w:rFonts w:ascii="Times New Roman" w:hAnsi="Times New Roman" w:cs="Times New Roman"/>
          <w:sz w:val="28"/>
          <w:szCs w:val="28"/>
        </w:rPr>
        <w:t>4. Контроль исполнения настоящего Постановления оставляю за собой.</w:t>
      </w:r>
    </w:p>
    <w:p w:rsidR="000200D7" w:rsidRPr="0044542E" w:rsidRDefault="000200D7" w:rsidP="000729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00D7" w:rsidRPr="0044542E" w:rsidRDefault="000200D7" w:rsidP="00072983">
      <w:pPr>
        <w:tabs>
          <w:tab w:val="left" w:pos="60"/>
          <w:tab w:val="left" w:pos="1134"/>
        </w:tabs>
        <w:ind w:firstLine="105"/>
        <w:jc w:val="both"/>
        <w:rPr>
          <w:rFonts w:ascii="Times New Roman" w:hAnsi="Times New Roman"/>
          <w:sz w:val="28"/>
          <w:szCs w:val="28"/>
        </w:rPr>
      </w:pPr>
    </w:p>
    <w:p w:rsidR="000200D7" w:rsidRPr="0044542E" w:rsidRDefault="000200D7" w:rsidP="00072983">
      <w:pPr>
        <w:jc w:val="both"/>
        <w:rPr>
          <w:rFonts w:ascii="Times New Roman" w:hAnsi="Times New Roman"/>
          <w:sz w:val="28"/>
          <w:szCs w:val="28"/>
        </w:rPr>
      </w:pPr>
      <w:r w:rsidRPr="0044542E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0200D7" w:rsidRPr="0044542E" w:rsidRDefault="000200D7" w:rsidP="00072983">
      <w:pPr>
        <w:jc w:val="both"/>
        <w:rPr>
          <w:rFonts w:ascii="Times New Roman" w:hAnsi="Times New Roman"/>
          <w:sz w:val="28"/>
          <w:szCs w:val="28"/>
        </w:rPr>
      </w:pPr>
      <w:r w:rsidRPr="0044542E">
        <w:rPr>
          <w:rFonts w:ascii="Times New Roman" w:hAnsi="Times New Roman"/>
          <w:sz w:val="28"/>
          <w:szCs w:val="28"/>
        </w:rPr>
        <w:t>городского округа Красноуральск</w:t>
      </w:r>
      <w:r w:rsidRPr="0044542E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44542E">
        <w:rPr>
          <w:rFonts w:ascii="Times New Roman" w:hAnsi="Times New Roman"/>
          <w:sz w:val="28"/>
          <w:szCs w:val="28"/>
        </w:rPr>
        <w:t xml:space="preserve">     Д.Н. Кузьминых</w:t>
      </w:r>
    </w:p>
    <w:p w:rsidR="000200D7" w:rsidRPr="0044542E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Приложение №1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 п</w:t>
      </w:r>
      <w:r w:rsidRPr="0044542E">
        <w:rPr>
          <w:rFonts w:ascii="Times New Roman" w:hAnsi="Times New Roman"/>
          <w:lang w:eastAsia="ru-RU"/>
        </w:rPr>
        <w:t>остановлени</w:t>
      </w:r>
      <w:r>
        <w:rPr>
          <w:rFonts w:ascii="Times New Roman" w:hAnsi="Times New Roman"/>
          <w:lang w:eastAsia="ru-RU"/>
        </w:rPr>
        <w:t>ю</w:t>
      </w:r>
      <w:r w:rsidRPr="0044542E">
        <w:rPr>
          <w:rFonts w:ascii="Times New Roman" w:hAnsi="Times New Roman"/>
          <w:lang w:eastAsia="ru-RU"/>
        </w:rPr>
        <w:t xml:space="preserve"> Администрации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lang w:eastAsia="ru-RU"/>
        </w:rPr>
      </w:pPr>
      <w:r w:rsidRPr="0044542E">
        <w:rPr>
          <w:rFonts w:ascii="Times New Roman" w:hAnsi="Times New Roman"/>
          <w:lang w:eastAsia="ru-RU"/>
        </w:rPr>
        <w:t xml:space="preserve"> городского округа Красноуральск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lang w:eastAsia="ru-RU"/>
        </w:rPr>
      </w:pPr>
      <w:r w:rsidRPr="0044542E">
        <w:rPr>
          <w:rFonts w:ascii="Times New Roman" w:hAnsi="Times New Roman"/>
          <w:lang w:eastAsia="ru-RU"/>
        </w:rPr>
        <w:t xml:space="preserve">от </w:t>
      </w:r>
      <w:r>
        <w:rPr>
          <w:rFonts w:ascii="Times New Roman" w:hAnsi="Times New Roman"/>
          <w:lang w:eastAsia="ru-RU"/>
        </w:rPr>
        <w:t>28.05.2015 N 683</w:t>
      </w:r>
    </w:p>
    <w:p w:rsidR="000200D7" w:rsidRDefault="000200D7" w:rsidP="00072983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200D7" w:rsidRDefault="000200D7" w:rsidP="00072983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200D7" w:rsidRPr="0044542E" w:rsidRDefault="000200D7" w:rsidP="00072983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</w:t>
      </w:r>
      <w:r w:rsidRPr="0044542E">
        <w:rPr>
          <w:rFonts w:ascii="Times New Roman" w:hAnsi="Times New Roman"/>
          <w:b/>
          <w:i/>
          <w:sz w:val="28"/>
          <w:szCs w:val="28"/>
        </w:rPr>
        <w:t>оряд</w:t>
      </w:r>
      <w:r>
        <w:rPr>
          <w:rFonts w:ascii="Times New Roman" w:hAnsi="Times New Roman"/>
          <w:b/>
          <w:i/>
          <w:sz w:val="28"/>
          <w:szCs w:val="28"/>
        </w:rPr>
        <w:t>о</w:t>
      </w:r>
      <w:r w:rsidRPr="0044542E">
        <w:rPr>
          <w:rFonts w:ascii="Times New Roman" w:hAnsi="Times New Roman"/>
          <w:b/>
          <w:i/>
          <w:sz w:val="28"/>
          <w:szCs w:val="28"/>
        </w:rPr>
        <w:t>к предоставления субсидии некоммерческим организациям, не являющимся государственными или муниципальными учреждениями, образующим инфраструктуру  поддержки малого и среднего предпринимательства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Par34"/>
      <w:bookmarkEnd w:id="0"/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1. Настоящий Порядок определяет цели, условия, процедуру предоставления субсидии из бюджета  городского округа Красноуральск некоммерческим организациям, не являющимся государственными или муниципальными учреждениями, образующим инфраструктуру поддержки малого и среднего предпринимательства (далее - Субсидия).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. Предоставление Субсидии осуществляется за счет средств, утвержденных на эти цели в бюджете  городского округа Красноуральск  в рамках реализации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</w:t>
      </w:r>
      <w:r w:rsidRPr="0044542E">
        <w:rPr>
          <w:rFonts w:ascii="Times New Roman" w:hAnsi="Times New Roman"/>
          <w:sz w:val="28"/>
          <w:szCs w:val="28"/>
          <w:lang w:eastAsia="ru-RU"/>
        </w:rPr>
        <w:t>Программы</w:t>
      </w:r>
      <w:r>
        <w:rPr>
          <w:rFonts w:ascii="Times New Roman" w:hAnsi="Times New Roman"/>
          <w:sz w:val="28"/>
          <w:szCs w:val="28"/>
          <w:lang w:eastAsia="ru-RU"/>
        </w:rPr>
        <w:t xml:space="preserve"> «Развитие субъектов малого и среднего предпринимательства в городском округе Красноуральск» на 2015 -2020 годы»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 утвержденной Постановлением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городского округа Красноуральск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 от 30.09.2014 N 1594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44542E">
        <w:rPr>
          <w:rFonts w:ascii="Times New Roman" w:hAnsi="Times New Roman"/>
          <w:sz w:val="28"/>
          <w:szCs w:val="28"/>
          <w:lang w:eastAsia="ru-RU"/>
        </w:rPr>
        <w:t>в соответствии с действующей бюджетной классификацией расходов РФ.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. Главным распорядителем бюджетных средств, предусмотренных на предоставление Субсидии, </w:t>
      </w:r>
      <w:r>
        <w:rPr>
          <w:rFonts w:ascii="Times New Roman" w:hAnsi="Times New Roman"/>
          <w:sz w:val="28"/>
          <w:szCs w:val="28"/>
          <w:lang w:eastAsia="ru-RU"/>
        </w:rPr>
        <w:t>является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44542E">
        <w:rPr>
          <w:rFonts w:ascii="Times New Roman" w:hAnsi="Times New Roman"/>
          <w:sz w:val="28"/>
          <w:szCs w:val="28"/>
          <w:lang w:eastAsia="ru-RU"/>
        </w:rPr>
        <w:t>дминистраци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  городского округа Красноуральск (далее - Администрация).</w:t>
      </w: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Par44"/>
      <w:bookmarkEnd w:id="1"/>
      <w:r>
        <w:rPr>
          <w:rFonts w:ascii="Times New Roman" w:hAnsi="Times New Roman"/>
          <w:sz w:val="28"/>
          <w:szCs w:val="28"/>
          <w:lang w:eastAsia="ru-RU"/>
        </w:rPr>
        <w:t>4</w:t>
      </w:r>
      <w:r w:rsidRPr="0044542E">
        <w:rPr>
          <w:rFonts w:ascii="Times New Roman" w:hAnsi="Times New Roman"/>
          <w:sz w:val="28"/>
          <w:szCs w:val="28"/>
          <w:lang w:eastAsia="ru-RU"/>
        </w:rPr>
        <w:t>. Право на получение Субсидии имеют некоммерческие организации, не являющиеся государственными или муниципальными учреждениями, образующие инфраструктуру поддержки малого и среднего предпринимательства на территории  городского округа Красноуральск (далее - Организация).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Субсидия предоставляется на безвозмездной основе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44542E">
        <w:rPr>
          <w:rFonts w:ascii="Times New Roman" w:hAnsi="Times New Roman"/>
          <w:sz w:val="28"/>
          <w:szCs w:val="28"/>
          <w:lang w:eastAsia="ru-RU"/>
        </w:rPr>
        <w:t>Основными принципами предоставления Субсидии явля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44542E">
        <w:rPr>
          <w:rFonts w:ascii="Times New Roman" w:hAnsi="Times New Roman"/>
          <w:sz w:val="28"/>
          <w:szCs w:val="28"/>
          <w:lang w:eastAsia="ru-RU"/>
        </w:rPr>
        <w:t>тся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4542E">
        <w:rPr>
          <w:rFonts w:ascii="Times New Roman" w:hAnsi="Times New Roman"/>
          <w:sz w:val="28"/>
          <w:szCs w:val="28"/>
          <w:lang w:eastAsia="ru-RU"/>
        </w:rPr>
        <w:t>заявительный порядок обращения за предоставлением Субсидии.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. Субсидия предоставляется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Организации </w:t>
      </w:r>
      <w:r w:rsidRPr="0044542E">
        <w:rPr>
          <w:rFonts w:ascii="Times New Roman" w:hAnsi="Times New Roman"/>
          <w:sz w:val="28"/>
          <w:szCs w:val="28"/>
          <w:lang w:eastAsia="ru-RU"/>
        </w:rPr>
        <w:t>- победителю отбора на право получения Субсидии и направляется на финансирование мероприятий программы  " Развитие субъектов малого и среднего предпринимательства в городском округе Красноуральск" на 2015-2020 годы.</w:t>
      </w: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Условия предоставления субсидии:</w:t>
      </w: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организация должна быть зарегистрирована  на территории  городского округа Красноуральск;</w:t>
      </w: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уставом организации должна быть предусмотрена деятельность по поддержке и развитию предпринимательства;</w:t>
      </w: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организация должна обладать квалифицированным персоналом, квалификация которых подтверждается соответствующими документами;</w:t>
      </w: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организация не должна находиться в состоянии ликвидации, реорганизации, приостановления деятельности, любой из стадий банкротства;</w:t>
      </w: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 организация должна осуществлять фактическую деятельность по поддержке и развитию малого и среднего предпринимательства.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" w:name="Par50"/>
      <w:bookmarkEnd w:id="2"/>
      <w:r>
        <w:rPr>
          <w:rFonts w:ascii="Times New Roman" w:hAnsi="Times New Roman"/>
          <w:sz w:val="28"/>
          <w:szCs w:val="28"/>
          <w:lang w:eastAsia="ru-RU"/>
        </w:rPr>
        <w:t>7</w:t>
      </w:r>
      <w:r w:rsidRPr="0044542E">
        <w:rPr>
          <w:rFonts w:ascii="Times New Roman" w:hAnsi="Times New Roman"/>
          <w:sz w:val="28"/>
          <w:szCs w:val="28"/>
          <w:lang w:eastAsia="ru-RU"/>
        </w:rPr>
        <w:t>. Для получения Субсидии Организации предоставляют в Администрацию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4542E">
        <w:rPr>
          <w:rFonts w:ascii="Times New Roman" w:hAnsi="Times New Roman"/>
          <w:sz w:val="28"/>
          <w:szCs w:val="28"/>
          <w:lang w:eastAsia="ru-RU"/>
        </w:rPr>
        <w:t>заявку о предоставлении Субсидии.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В заявке должны быть указаны: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1) наименование Организации;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2) место нахождения Организации;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3) руководитель и его контактные данные;</w:t>
      </w:r>
    </w:p>
    <w:p w:rsidR="000200D7" w:rsidRPr="0038451C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9570B0">
        <w:rPr>
          <w:rFonts w:ascii="Times New Roman" w:hAnsi="Times New Roman"/>
          <w:sz w:val="28"/>
          <w:szCs w:val="28"/>
          <w:lang w:eastAsia="ru-RU"/>
        </w:rPr>
        <w:t>4) запрашиваемая сумма субсидии;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5) перечень прилагаемых документов.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К заявке прилагаются: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1) копия свидетельства о внесении записи в Единый государственный реестр юридических лиц, заверенная подписью руководителя и печатью юридического лица;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2) копия устава, заверенная подписью руководителя и печатью юридического лица;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3) выписка из Единого государственного реестра юридических лиц, выданная не ранее тридцати календарных дней до даты подачи заявки на предоставление субсидии.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4) справка Межрайонной инспекции Федеральной налоговой службы России N </w:t>
      </w:r>
      <w:r>
        <w:rPr>
          <w:rFonts w:ascii="Times New Roman" w:hAnsi="Times New Roman"/>
          <w:sz w:val="28"/>
          <w:szCs w:val="28"/>
          <w:lang w:eastAsia="ru-RU"/>
        </w:rPr>
        <w:t>27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 по Свердловской области об исполнении налогоплательщиком обязанности по уплате налогов, сборов, страховых взносов, пеней и налоговых санкций, выданная не ранее тридцати календарных дней до даты подачи заявки на предоставление Субсидии;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5) аналитический отчет в свободной форме, содержащий сведения о реализации мероприятий государственных и муниципальных программ развития и поддержки малого и среднего предпринимательства за предшествующий год;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6) при наличии: документы, подтверждающие наличие положительного опыта реализации механизмов государственной и муниципальной поддержки субъектов малого и среднего предпринимательства (грамоты, благодарственные письма, отзывы получателей поддержки).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. Заявка и документы, указанные в </w:t>
      </w:r>
      <w:hyperlink w:anchor="Par50" w:tooltip="Ссылка на текущий документ" w:history="1">
        <w:r w:rsidRPr="0044542E">
          <w:rPr>
            <w:rFonts w:ascii="Times New Roman" w:hAnsi="Times New Roman"/>
            <w:color w:val="0000FF"/>
            <w:sz w:val="28"/>
            <w:szCs w:val="28"/>
            <w:lang w:eastAsia="ru-RU"/>
          </w:rPr>
          <w:t xml:space="preserve">пункте </w:t>
        </w:r>
      </w:hyperlink>
      <w:r>
        <w:rPr>
          <w:rFonts w:ascii="Times New Roman" w:hAnsi="Times New Roman"/>
          <w:color w:val="0000FF"/>
          <w:sz w:val="28"/>
          <w:szCs w:val="28"/>
          <w:lang w:eastAsia="ru-RU"/>
        </w:rPr>
        <w:t>7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 настоящего Порядка, предоставляются Организацией в прошитом виде в отдел развития потребительского рынка, малого и среднего предпринимательства 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44542E">
        <w:rPr>
          <w:rFonts w:ascii="Times New Roman" w:hAnsi="Times New Roman"/>
          <w:sz w:val="28"/>
          <w:szCs w:val="28"/>
          <w:lang w:eastAsia="ru-RU"/>
        </w:rPr>
        <w:t>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по адресу: 624330, Свердловская область, город Красноуральск, пл. Победы, 1, кабинет 301, в течение </w:t>
      </w:r>
      <w:r w:rsidRPr="00E93B98">
        <w:rPr>
          <w:rFonts w:ascii="Times New Roman" w:hAnsi="Times New Roman"/>
          <w:sz w:val="28"/>
          <w:szCs w:val="28"/>
          <w:lang w:eastAsia="ru-RU"/>
        </w:rPr>
        <w:t xml:space="preserve">14 </w:t>
      </w:r>
      <w:r w:rsidRPr="0044542E">
        <w:rPr>
          <w:rFonts w:ascii="Times New Roman" w:hAnsi="Times New Roman"/>
          <w:sz w:val="28"/>
          <w:szCs w:val="28"/>
          <w:lang w:eastAsia="ru-RU"/>
        </w:rPr>
        <w:t>рабочих дней со дня официального опубликования извещения о предоставлении Субсидии.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В извещении о предоставлении Субсидии указываются сроки и место приема заявок на участие в отборе, почтовый адрес для направления заявок на участие в отборе, контактный телефон для получения консультаций по вопросам подготовки заявок на участие в отборе.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Заявки принимаются в рабочие дни с 8.30 часов до 13.00 часов, с 14.00 часов до 17.30 часов местного времени.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Заявка в день ее поступления подлежит регистрации в специальном журнале.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Датой поступления Заявки является дата ее регистрации в журнале.</w:t>
      </w:r>
    </w:p>
    <w:p w:rsidR="000200D7" w:rsidRPr="0044542E" w:rsidRDefault="000200D7" w:rsidP="0037293D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Регистрацию Заявки осуществляет секретарь Комиссии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7293D">
        <w:rPr>
          <w:rFonts w:ascii="Times New Roman" w:hAnsi="Times New Roman"/>
          <w:sz w:val="28"/>
          <w:szCs w:val="28"/>
          <w:lang w:eastAsia="ru-RU"/>
        </w:rPr>
        <w:t>по предоставлению субсидии некоммерческим организациям, не являющимся государственными или муниципальными учреждениями, образующим инфраструктуру поддержки  малого и среднего предпринимательства</w:t>
      </w:r>
      <w:r w:rsidRPr="0044542E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(далее - Комиссия).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При регистрации Заявки секретарь Комиссии проводит проверку на комплектность приложенных документов.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</w:t>
      </w:r>
      <w:r w:rsidRPr="0044542E">
        <w:rPr>
          <w:rFonts w:ascii="Times New Roman" w:hAnsi="Times New Roman"/>
          <w:sz w:val="28"/>
          <w:szCs w:val="28"/>
          <w:lang w:eastAsia="ru-RU"/>
        </w:rPr>
        <w:t>. Рассмотрение и оценку заявок осуществляет Комиссия, состав которой утверждается постановлением Администрации.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" w:name="Par72"/>
      <w:bookmarkEnd w:id="3"/>
      <w:r w:rsidRPr="0044542E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44542E">
        <w:rPr>
          <w:rFonts w:ascii="Times New Roman" w:hAnsi="Times New Roman"/>
          <w:sz w:val="28"/>
          <w:szCs w:val="28"/>
          <w:lang w:eastAsia="ru-RU"/>
        </w:rPr>
        <w:t>. Условиями отбора Организации для получения Субсидии являются: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1) регистрация в качестве юридического лица в организационно-правовой форме некоммерческой организации и осуществление деятельности, направленной на развитие и поддержку малого и среднего предпринимательства, на территории  городского округа Красноуральск;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2) представление полного пакета документов, указанных в </w:t>
      </w:r>
      <w:hyperlink w:anchor="Par50" w:tooltip="Ссылка на текущий документ" w:history="1">
        <w:r w:rsidRPr="0044542E">
          <w:rPr>
            <w:rFonts w:ascii="Times New Roman" w:hAnsi="Times New Roman"/>
            <w:color w:val="0000FF"/>
            <w:sz w:val="28"/>
            <w:szCs w:val="28"/>
            <w:lang w:eastAsia="ru-RU"/>
          </w:rPr>
          <w:t xml:space="preserve">пункте </w:t>
        </w:r>
      </w:hyperlink>
      <w:r>
        <w:rPr>
          <w:rFonts w:ascii="Times New Roman" w:hAnsi="Times New Roman"/>
          <w:color w:val="0000FF"/>
          <w:sz w:val="28"/>
          <w:szCs w:val="28"/>
          <w:lang w:eastAsia="ru-RU"/>
        </w:rPr>
        <w:t>7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 настоящего Порядка;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. В случае если поступает две и более заявки на получение Субсидии, и соблюдены условия, указанные в </w:t>
      </w:r>
      <w:hyperlink w:anchor="Par72" w:tooltip="Ссылка на текущий документ" w:history="1">
        <w:r w:rsidRPr="0044542E">
          <w:rPr>
            <w:rFonts w:ascii="Times New Roman" w:hAnsi="Times New Roman"/>
            <w:color w:val="0000FF"/>
            <w:sz w:val="28"/>
            <w:szCs w:val="28"/>
            <w:lang w:eastAsia="ru-RU"/>
          </w:rPr>
          <w:t>пункте 11</w:t>
        </w:r>
      </w:hyperlink>
      <w:r w:rsidRPr="0044542E">
        <w:rPr>
          <w:rFonts w:ascii="Times New Roman" w:hAnsi="Times New Roman"/>
          <w:sz w:val="28"/>
          <w:szCs w:val="28"/>
          <w:lang w:eastAsia="ru-RU"/>
        </w:rPr>
        <w:t xml:space="preserve"> настоящего Порядка, получателем Субсидии в полном объеме является Организация, которая первой подала Заявку соответствующую </w:t>
      </w:r>
      <w:hyperlink w:anchor="Par50" w:tooltip="Ссылка на текущий документ" w:history="1">
        <w:r w:rsidRPr="0044542E">
          <w:rPr>
            <w:rFonts w:ascii="Times New Roman" w:hAnsi="Times New Roman"/>
            <w:color w:val="0000FF"/>
            <w:sz w:val="28"/>
            <w:szCs w:val="28"/>
            <w:lang w:eastAsia="ru-RU"/>
          </w:rPr>
          <w:t>пункту 8</w:t>
        </w:r>
      </w:hyperlink>
      <w:r w:rsidRPr="0044542E">
        <w:rPr>
          <w:rFonts w:ascii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44542E">
        <w:rPr>
          <w:rFonts w:ascii="Times New Roman" w:hAnsi="Times New Roman"/>
          <w:sz w:val="28"/>
          <w:szCs w:val="28"/>
          <w:lang w:eastAsia="ru-RU"/>
        </w:rPr>
        <w:t>. Комиссия по предоставлению Субсидии рассматривает заявки в течение трех рабочих дней.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. По итогам рассмотрения заявок Комиссия рекомендует Главе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44542E">
        <w:rPr>
          <w:rFonts w:ascii="Times New Roman" w:hAnsi="Times New Roman"/>
          <w:sz w:val="28"/>
          <w:szCs w:val="28"/>
          <w:lang w:eastAsia="ru-RU"/>
        </w:rPr>
        <w:t>дминистрации принять решение о предоставлении Субсидии или отказать в выдаче Субсидии.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. В случае принятия Комиссией решения о рекомендации предоставить Субсидию, отдел развития потребительского рынка, малого и среднего предпринимательства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44542E">
        <w:rPr>
          <w:rFonts w:ascii="Times New Roman" w:hAnsi="Times New Roman"/>
          <w:sz w:val="28"/>
          <w:szCs w:val="28"/>
          <w:lang w:eastAsia="ru-RU"/>
        </w:rPr>
        <w:t>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в срок не более 3 рабочих дней готовит соответствующий проект постановления Администрации и с приложением материалов Комиссии представляет на подпись Главе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44542E">
        <w:rPr>
          <w:rFonts w:ascii="Times New Roman" w:hAnsi="Times New Roman"/>
          <w:sz w:val="28"/>
          <w:szCs w:val="28"/>
          <w:lang w:eastAsia="ru-RU"/>
        </w:rPr>
        <w:t>дминистрации.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. В случае принятия Комиссией решения о рекомендации отказать в выдаче Субсидии, отдел развития потребительского рынка, малого  и среднего предпринимательства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44542E">
        <w:rPr>
          <w:rFonts w:ascii="Times New Roman" w:hAnsi="Times New Roman"/>
          <w:sz w:val="28"/>
          <w:szCs w:val="28"/>
          <w:lang w:eastAsia="ru-RU"/>
        </w:rPr>
        <w:t>дминистрации в срок не более 3 рабочих дней с момента принятия решения готовит проект письма с обоснованием отказа.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44542E">
        <w:rPr>
          <w:rFonts w:ascii="Times New Roman" w:hAnsi="Times New Roman"/>
          <w:sz w:val="28"/>
          <w:szCs w:val="28"/>
          <w:lang w:eastAsia="ru-RU"/>
        </w:rPr>
        <w:t>. Администраци</w:t>
      </w:r>
      <w:r>
        <w:rPr>
          <w:rFonts w:ascii="Times New Roman" w:hAnsi="Times New Roman"/>
          <w:sz w:val="28"/>
          <w:szCs w:val="28"/>
          <w:lang w:eastAsia="ru-RU"/>
        </w:rPr>
        <w:t xml:space="preserve">я 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в течение 3 рабочих дней с момента подписания постановления  о предоставлении Субсидии заключает с Организацией </w:t>
      </w:r>
      <w:hyperlink w:anchor="Par103" w:tooltip="Ссылка на текущий документ" w:history="1">
        <w:r w:rsidRPr="0044542E">
          <w:rPr>
            <w:rFonts w:ascii="Times New Roman" w:hAnsi="Times New Roman"/>
            <w:color w:val="0000FF"/>
            <w:sz w:val="28"/>
            <w:szCs w:val="28"/>
            <w:lang w:eastAsia="ru-RU"/>
          </w:rPr>
          <w:t>Соглашение</w:t>
        </w:r>
      </w:hyperlink>
      <w:r w:rsidRPr="0044542E">
        <w:rPr>
          <w:rFonts w:ascii="Times New Roman" w:hAnsi="Times New Roman"/>
          <w:sz w:val="28"/>
          <w:szCs w:val="28"/>
          <w:lang w:eastAsia="ru-RU"/>
        </w:rPr>
        <w:t xml:space="preserve"> о предоставлении и использовании Субсидии</w:t>
      </w:r>
      <w:r>
        <w:rPr>
          <w:rFonts w:ascii="Times New Roman" w:hAnsi="Times New Roman"/>
          <w:sz w:val="28"/>
          <w:szCs w:val="28"/>
          <w:lang w:eastAsia="ru-RU"/>
        </w:rPr>
        <w:t xml:space="preserve"> некоммерческой организацией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 из бюджета  городского округа Красноуральск на реализацию мероприятий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муниципальной 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 программы 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44542E">
        <w:rPr>
          <w:rFonts w:ascii="Times New Roman" w:hAnsi="Times New Roman"/>
          <w:sz w:val="28"/>
          <w:szCs w:val="28"/>
          <w:lang w:eastAsia="ru-RU"/>
        </w:rPr>
        <w:t>Развитие субъектов малого и среднего предпринимательства в городском округе Красноуральск" на 2015-2020 годы (далее - Соглашение) по форме, предусмотренной Приложением 1 к настоящему Порядку. Обязательным условием предоставления Субсидии, включаемым в Соглашение, является согласие Организации на осуществление главным распорядителем бюджетных средств, предоставившим Субсидию, и органами муниципального финансового контроля проверок соблюдения получателем Субсидии условий, целей и порядка их предоставления.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44542E">
        <w:rPr>
          <w:rFonts w:ascii="Times New Roman" w:hAnsi="Times New Roman"/>
          <w:sz w:val="28"/>
          <w:szCs w:val="28"/>
          <w:lang w:eastAsia="ru-RU"/>
        </w:rPr>
        <w:t>. Предоставление Субсидии производится путем перечисления денежных средств на расчетный счет Организации в кредитном учреждении в сроки, предусмотренные Соглашением.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. Организация представляет в отдел развития потребительского рынка, малого и среднего предпринимательства 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44542E">
        <w:rPr>
          <w:rFonts w:ascii="Times New Roman" w:hAnsi="Times New Roman"/>
          <w:sz w:val="28"/>
          <w:szCs w:val="28"/>
          <w:lang w:eastAsia="ru-RU"/>
        </w:rPr>
        <w:t>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городского округа Красноуральск 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 ежеквартальные отчеты об использовании Субсидии по формам и в сроки, предусмотренные Соглашением утвержденным настоящим Порядком.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19</w:t>
      </w:r>
      <w:r w:rsidRPr="0044542E">
        <w:rPr>
          <w:rFonts w:ascii="Times New Roman" w:hAnsi="Times New Roman"/>
          <w:sz w:val="28"/>
          <w:szCs w:val="28"/>
          <w:lang w:eastAsia="ru-RU"/>
        </w:rPr>
        <w:t>. Средства, полученные из бюджета  городского округа Красноуральск в форме Субсидии, носят целевой характер и не могут быть использованы на иные цели.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Нецелевое использование бюджетных средств влечет применение мер ответственности, предусмотренных действующим законодательством Российской Федерации.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44542E">
        <w:rPr>
          <w:rFonts w:ascii="Times New Roman" w:hAnsi="Times New Roman"/>
          <w:sz w:val="28"/>
          <w:szCs w:val="28"/>
          <w:lang w:eastAsia="ru-RU"/>
        </w:rPr>
        <w:t>. Контроль за соблюдением Организацией условий, целей и Порядка предоставления Субсидии осуществляет главный распорядитель бюджетных средств и органы муниципального финансового контроля.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. В случае нецелевого использования средств, а также выявления факта представления недостоверных сведений для получения Субсидии Субсидия подлежит возврату в местный бюджет в течение 10 календарных дней с момента получения Организацией письменного требования, подписанного Главой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44542E">
        <w:rPr>
          <w:rFonts w:ascii="Times New Roman" w:hAnsi="Times New Roman"/>
          <w:sz w:val="28"/>
          <w:szCs w:val="28"/>
          <w:lang w:eastAsia="ru-RU"/>
        </w:rPr>
        <w:t>дминистрации на основании акта о выявленных нарушениях.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При не возврате Субсидии в указанный срок</w:t>
      </w:r>
      <w:r>
        <w:rPr>
          <w:rFonts w:ascii="Times New Roman" w:hAnsi="Times New Roman"/>
          <w:sz w:val="28"/>
          <w:szCs w:val="28"/>
          <w:lang w:eastAsia="ru-RU"/>
        </w:rPr>
        <w:t>, взыскание суммы Субсидии осуществляется в судебном порядке в соответствии с законодательством Российской Федерации</w:t>
      </w:r>
      <w:r w:rsidRPr="0044542E">
        <w:rPr>
          <w:rFonts w:ascii="Times New Roman" w:hAnsi="Times New Roman"/>
          <w:sz w:val="28"/>
          <w:szCs w:val="28"/>
          <w:lang w:eastAsia="ru-RU"/>
        </w:rPr>
        <w:t>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lang w:eastAsia="ru-RU"/>
        </w:rPr>
      </w:pPr>
      <w:bookmarkStart w:id="4" w:name="Par94"/>
      <w:bookmarkEnd w:id="4"/>
    </w:p>
    <w:p w:rsidR="000200D7" w:rsidRPr="009503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lang w:eastAsia="ru-RU"/>
        </w:rPr>
      </w:pPr>
      <w:r w:rsidRPr="009503D7">
        <w:rPr>
          <w:rFonts w:ascii="Times New Roman" w:hAnsi="Times New Roman"/>
          <w:lang w:eastAsia="ru-RU"/>
        </w:rPr>
        <w:t>Приложение 1</w:t>
      </w:r>
    </w:p>
    <w:p w:rsidR="000200D7" w:rsidRPr="009503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lang w:eastAsia="ru-RU"/>
        </w:rPr>
      </w:pPr>
      <w:r w:rsidRPr="009503D7">
        <w:rPr>
          <w:rFonts w:ascii="Times New Roman" w:hAnsi="Times New Roman"/>
          <w:lang w:eastAsia="ru-RU"/>
        </w:rPr>
        <w:t>к Порядку предоставления</w:t>
      </w:r>
    </w:p>
    <w:p w:rsidR="000200D7" w:rsidRPr="009503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lang w:eastAsia="ru-RU"/>
        </w:rPr>
      </w:pPr>
      <w:r w:rsidRPr="009503D7">
        <w:rPr>
          <w:rFonts w:ascii="Times New Roman" w:hAnsi="Times New Roman"/>
          <w:lang w:eastAsia="ru-RU"/>
        </w:rPr>
        <w:t>субсидий некоммерческим организациям,</w:t>
      </w:r>
    </w:p>
    <w:p w:rsidR="000200D7" w:rsidRPr="009503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lang w:eastAsia="ru-RU"/>
        </w:rPr>
      </w:pPr>
      <w:r w:rsidRPr="009503D7">
        <w:rPr>
          <w:rFonts w:ascii="Times New Roman" w:hAnsi="Times New Roman"/>
          <w:lang w:eastAsia="ru-RU"/>
        </w:rPr>
        <w:t>не являющимся государственными</w:t>
      </w:r>
    </w:p>
    <w:p w:rsidR="000200D7" w:rsidRPr="009503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lang w:eastAsia="ru-RU"/>
        </w:rPr>
      </w:pPr>
      <w:r w:rsidRPr="009503D7">
        <w:rPr>
          <w:rFonts w:ascii="Times New Roman" w:hAnsi="Times New Roman"/>
          <w:lang w:eastAsia="ru-RU"/>
        </w:rPr>
        <w:t>или муниципальными учреждениями,</w:t>
      </w:r>
    </w:p>
    <w:p w:rsidR="000200D7" w:rsidRPr="009503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lang w:eastAsia="ru-RU"/>
        </w:rPr>
      </w:pPr>
      <w:r w:rsidRPr="009503D7">
        <w:rPr>
          <w:rFonts w:ascii="Times New Roman" w:hAnsi="Times New Roman"/>
          <w:lang w:eastAsia="ru-RU"/>
        </w:rPr>
        <w:t>образующим инфраструктуру</w:t>
      </w:r>
    </w:p>
    <w:p w:rsidR="000200D7" w:rsidRPr="009503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lang w:eastAsia="ru-RU"/>
        </w:rPr>
      </w:pPr>
      <w:r w:rsidRPr="009503D7">
        <w:rPr>
          <w:rFonts w:ascii="Times New Roman" w:hAnsi="Times New Roman"/>
          <w:lang w:eastAsia="ru-RU"/>
        </w:rPr>
        <w:t>поддержки малого и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503D7">
        <w:rPr>
          <w:rFonts w:ascii="Times New Roman" w:hAnsi="Times New Roman"/>
          <w:lang w:eastAsia="ru-RU"/>
        </w:rPr>
        <w:t>среднего предпринимательства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5" w:name="Par103"/>
      <w:bookmarkEnd w:id="5"/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СОГЛАШЕНИЕ</w:t>
      </w:r>
    </w:p>
    <w:p w:rsidR="000200D7" w:rsidRPr="0044542E" w:rsidRDefault="000200D7" w:rsidP="0024460A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О предоставлении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4460A">
        <w:rPr>
          <w:rFonts w:ascii="Times New Roman" w:hAnsi="Times New Roman"/>
          <w:sz w:val="28"/>
          <w:szCs w:val="28"/>
        </w:rPr>
        <w:t>субсидии некоммерческим организациям, не являющимся государственными или муниципальными учреждениями, образующим инфраструктуру  поддержки малого и среднего предпринимательства</w:t>
      </w:r>
      <w:r w:rsidRPr="002446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и использовании субсидии из бюджета городского округа Красноуральск на реализацию мероприятий муниципальной программы 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44542E">
        <w:rPr>
          <w:rFonts w:ascii="Times New Roman" w:hAnsi="Times New Roman"/>
          <w:sz w:val="28"/>
          <w:szCs w:val="28"/>
          <w:lang w:eastAsia="ru-RU"/>
        </w:rPr>
        <w:t>Развитие субъектов малого и среднего предпринимательства в городском округе Красноуральск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 на 2015-2020 годы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Администрация 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городского округа Красноуральск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     "___" _________ 20__ года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CC266D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Администрация городского округа Красноуральск - исполнительно-распорядительный орган муниципального образования, именуемая в дальнейшем "Администрация", в лице ____________________________, действующего на основании _______________, с одной стороны, и некоммерческая организация ________________________, именуемая в дальнейшем </w:t>
      </w:r>
      <w:r w:rsidRPr="00CC266D">
        <w:rPr>
          <w:rFonts w:ascii="Times New Roman" w:hAnsi="Times New Roman"/>
          <w:sz w:val="28"/>
          <w:szCs w:val="28"/>
          <w:lang w:eastAsia="ru-RU"/>
        </w:rPr>
        <w:t>“</w:t>
      </w:r>
      <w:r w:rsidRPr="0044542E">
        <w:rPr>
          <w:rFonts w:ascii="Times New Roman" w:hAnsi="Times New Roman"/>
          <w:sz w:val="28"/>
          <w:szCs w:val="28"/>
          <w:lang w:eastAsia="ru-RU"/>
        </w:rPr>
        <w:t>Получатель</w:t>
      </w:r>
      <w:r w:rsidRPr="00CC266D">
        <w:rPr>
          <w:rFonts w:ascii="Times New Roman" w:hAnsi="Times New Roman"/>
          <w:sz w:val="28"/>
          <w:szCs w:val="28"/>
          <w:lang w:eastAsia="ru-RU"/>
        </w:rPr>
        <w:t>”</w:t>
      </w:r>
      <w:r w:rsidRPr="0044542E">
        <w:rPr>
          <w:rFonts w:ascii="Times New Roman" w:hAnsi="Times New Roman"/>
          <w:sz w:val="28"/>
          <w:szCs w:val="28"/>
          <w:lang w:eastAsia="ru-RU"/>
        </w:rPr>
        <w:t>, в лице ___________________, действующего на основании ________, с другой стороны, именуемые в дальнейшем "Стороны", заключили настоящее соглашение (далее - Соглашение) о нижеследующем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  <w:bookmarkStart w:id="6" w:name="Par116"/>
      <w:bookmarkEnd w:id="6"/>
      <w:r w:rsidRPr="0044542E">
        <w:rPr>
          <w:rFonts w:ascii="Times New Roman" w:hAnsi="Times New Roman"/>
          <w:sz w:val="28"/>
          <w:szCs w:val="28"/>
          <w:lang w:eastAsia="ru-RU"/>
        </w:rPr>
        <w:t>1. ПРЕДМЕТ СОГЛАШЕНИЯ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CC266D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1.1. </w:t>
      </w:r>
      <w:r>
        <w:rPr>
          <w:rFonts w:ascii="Times New Roman" w:hAnsi="Times New Roman"/>
          <w:sz w:val="28"/>
          <w:szCs w:val="28"/>
          <w:lang w:eastAsia="ru-RU"/>
        </w:rPr>
        <w:t>Администрация предоставляет Получателю субсидию в сумме _____________ рублей, а Получатель принимает предоставленную ему субсидию и использует на реализацию мероприятий муниципальной программы «Развитие субъектов малого и среднего предпринимательства в городском округе Красноуральск» на 2015 2020 годы (далее - Программа)</w:t>
      </w:r>
    </w:p>
    <w:p w:rsidR="000200D7" w:rsidRPr="0044542E" w:rsidRDefault="000200D7" w:rsidP="00CC266D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1.2.   Предоставляемая субсидия имеет строго целевое назначение и направляется на реализацию следующих мероприятий Программы (с достижением установленных показателей):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80"/>
        <w:gridCol w:w="1814"/>
        <w:gridCol w:w="1357"/>
        <w:gridCol w:w="2098"/>
        <w:gridCol w:w="1701"/>
        <w:gridCol w:w="1984"/>
      </w:tblGrid>
      <w:tr w:rsidR="000200D7" w:rsidRPr="004A291B" w:rsidTr="009A097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D7">
              <w:rPr>
                <w:rFonts w:ascii="Times New Roman" w:hAnsi="Times New Roman"/>
                <w:sz w:val="24"/>
                <w:szCs w:val="24"/>
                <w:lang w:eastAsia="ru-RU"/>
              </w:rPr>
              <w:t>NN п/п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D7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D7">
              <w:rPr>
                <w:rFonts w:ascii="Times New Roman" w:hAnsi="Times New Roman"/>
                <w:sz w:val="24"/>
                <w:szCs w:val="24"/>
                <w:lang w:eastAsia="ru-RU"/>
              </w:rPr>
              <w:t>Объем субсидии из бюджета города, тыс. руб.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D7">
              <w:rPr>
                <w:rFonts w:ascii="Times New Roman" w:hAnsi="Times New Roman"/>
                <w:sz w:val="24"/>
                <w:szCs w:val="24"/>
                <w:lang w:eastAsia="ru-RU"/>
              </w:rPr>
              <w:t>Установленные показатели выполнения мероприятия за счет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D7">
              <w:rPr>
                <w:rFonts w:ascii="Times New Roman" w:hAnsi="Times New Roman"/>
                <w:sz w:val="24"/>
                <w:szCs w:val="24"/>
                <w:lang w:eastAsia="ru-RU"/>
              </w:rPr>
              <w:t>Объем субсидии из бюджета Свердловской области, тыс.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D7">
              <w:rPr>
                <w:rFonts w:ascii="Times New Roman" w:hAnsi="Times New Roman"/>
                <w:sz w:val="24"/>
                <w:szCs w:val="24"/>
                <w:lang w:eastAsia="ru-RU"/>
              </w:rPr>
              <w:t>Установленные показатели выполнения мероприятия за счет средств областного бюджета</w:t>
            </w:r>
          </w:p>
        </w:tc>
      </w:tr>
      <w:tr w:rsidR="000200D7" w:rsidRPr="004A291B" w:rsidTr="009A097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9A097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9A097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9A097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9503D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  <w:bookmarkStart w:id="7" w:name="Par152"/>
      <w:bookmarkEnd w:id="7"/>
      <w:r w:rsidRPr="0044542E">
        <w:rPr>
          <w:rFonts w:ascii="Times New Roman" w:hAnsi="Times New Roman"/>
          <w:sz w:val="28"/>
          <w:szCs w:val="28"/>
          <w:lang w:eastAsia="ru-RU"/>
        </w:rPr>
        <w:t>2. ПРАВА И ОБЯЗАННОСТИ СТОРОН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2.1. Администрация  обязуется: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1) предоставить Субсидию в </w:t>
      </w:r>
      <w:r>
        <w:rPr>
          <w:rFonts w:ascii="Times New Roman" w:hAnsi="Times New Roman"/>
          <w:sz w:val="28"/>
          <w:szCs w:val="28"/>
          <w:lang w:eastAsia="ru-RU"/>
        </w:rPr>
        <w:t xml:space="preserve">размере, установленном в п. 1.1. настоящего Соглашения 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путем перечисления денежных средств на расчетный счет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олучателя  </w:t>
      </w:r>
      <w:r>
        <w:rPr>
          <w:rFonts w:ascii="Times New Roman" w:hAnsi="Times New Roman"/>
          <w:sz w:val="28"/>
          <w:szCs w:val="28"/>
          <w:lang w:eastAsia="ru-RU"/>
        </w:rPr>
        <w:t>согласно указанным в настоящем Соглашении банковским реквизитам в пределах доведенных до Администрации лимитов бюджетных обязательств и объемов финансирования расходов.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2) осуществлять контроль за целевым расходованием средств Субсидии, полученной в рамках настоящего Соглашения.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2.2. Администрация вправе: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1) осуществлять проверки целевого использования средств Субсидии, полученной в рамках настоящего Соглашения, а также соответствия представленных отчетов фактическому состоянию;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2) запрашивать документы и материалы для проведения проверки целевого использования средств предоставленной Субсидии;</w:t>
      </w: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3) в случае выявления факта использования средств на цели, не предусмотренные настоящим Соглашением и Программой, приостановить перечисление средств субсидии и потребовать возврата использованных не по назначению средств, а также выполнения Получателем обязанностей в счет собственных средств, допустившего нецелевое использование средств субсидии.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4) осуществлять совместно с </w:t>
      </w:r>
      <w:r w:rsidRPr="0044542E">
        <w:rPr>
          <w:rFonts w:ascii="Times New Roman" w:hAnsi="Times New Roman"/>
          <w:sz w:val="28"/>
          <w:szCs w:val="28"/>
          <w:lang w:eastAsia="ru-RU"/>
        </w:rPr>
        <w:t>органами муниципального финансового контроля проверок соблюдения получателем субсидии условий, целей и порядка их предоставления.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2.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44542E">
        <w:rPr>
          <w:rFonts w:ascii="Times New Roman" w:hAnsi="Times New Roman"/>
          <w:sz w:val="28"/>
          <w:szCs w:val="28"/>
          <w:lang w:eastAsia="ru-RU"/>
        </w:rPr>
        <w:t>. Получатель обязуется: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1) использовать Субсидию целевым образом для эффективного осуществления мероприятий, предусмотренных </w:t>
      </w:r>
      <w:hyperlink w:anchor="Par119" w:tooltip="Ссылка на текущий документ" w:history="1">
        <w:r w:rsidRPr="0044542E">
          <w:rPr>
            <w:rFonts w:ascii="Times New Roman" w:hAnsi="Times New Roman"/>
            <w:color w:val="0000FF"/>
            <w:sz w:val="28"/>
            <w:szCs w:val="28"/>
            <w:lang w:eastAsia="ru-RU"/>
          </w:rPr>
          <w:t>пунктом 1.2</w:t>
        </w:r>
      </w:hyperlink>
      <w:r w:rsidRPr="0044542E">
        <w:rPr>
          <w:rFonts w:ascii="Times New Roman" w:hAnsi="Times New Roman"/>
          <w:sz w:val="28"/>
          <w:szCs w:val="28"/>
          <w:lang w:eastAsia="ru-RU"/>
        </w:rPr>
        <w:t xml:space="preserve"> настоящего Соглашения;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2) обеспечить представление на утверждение в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44542E">
        <w:rPr>
          <w:rFonts w:ascii="Times New Roman" w:hAnsi="Times New Roman"/>
          <w:sz w:val="28"/>
          <w:szCs w:val="28"/>
          <w:lang w:eastAsia="ru-RU"/>
        </w:rPr>
        <w:t>дминистрацию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4542E">
        <w:rPr>
          <w:rFonts w:ascii="Times New Roman" w:hAnsi="Times New Roman"/>
          <w:sz w:val="28"/>
          <w:szCs w:val="28"/>
          <w:lang w:eastAsia="ru-RU"/>
        </w:rPr>
        <w:t>смет расходов по мероприятиям Программы с детализацией по статьям расходов;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3) обеспечить информирование субъектов малого и среднего предпринимательства на территории  городского округа Красноуральск о возможности участия в мероприятиях Программы;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4) предоставлять в Администрацию отчетность о ходе и результатах выполнения мероприятий Программы нарастающим итогом: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- аналитический </w:t>
      </w:r>
      <w:hyperlink w:anchor="Par220" w:tooltip="Ссылка на текущий документ" w:history="1">
        <w:r w:rsidRPr="0044542E">
          <w:rPr>
            <w:rFonts w:ascii="Times New Roman" w:hAnsi="Times New Roman"/>
            <w:color w:val="0000FF"/>
            <w:sz w:val="28"/>
            <w:szCs w:val="28"/>
            <w:lang w:eastAsia="ru-RU"/>
          </w:rPr>
          <w:t>отчет</w:t>
        </w:r>
      </w:hyperlink>
      <w:r w:rsidRPr="0044542E">
        <w:rPr>
          <w:rFonts w:ascii="Times New Roman" w:hAnsi="Times New Roman"/>
          <w:sz w:val="28"/>
          <w:szCs w:val="28"/>
          <w:lang w:eastAsia="ru-RU"/>
        </w:rPr>
        <w:t xml:space="preserve"> о ходе и результатах выполнения мероприятий, предусмотренных Программой Приложение N 1;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- </w:t>
      </w:r>
      <w:hyperlink w:anchor="Par300" w:tooltip="Ссылка на текущий документ" w:history="1">
        <w:r w:rsidRPr="0044542E">
          <w:rPr>
            <w:rFonts w:ascii="Times New Roman" w:hAnsi="Times New Roman"/>
            <w:color w:val="0000FF"/>
            <w:sz w:val="28"/>
            <w:szCs w:val="28"/>
            <w:lang w:eastAsia="ru-RU"/>
          </w:rPr>
          <w:t>отчет</w:t>
        </w:r>
      </w:hyperlink>
      <w:r w:rsidRPr="0044542E">
        <w:rPr>
          <w:rFonts w:ascii="Times New Roman" w:hAnsi="Times New Roman"/>
          <w:sz w:val="28"/>
          <w:szCs w:val="28"/>
          <w:lang w:eastAsia="ru-RU"/>
        </w:rPr>
        <w:t xml:space="preserve"> об использовании субсидии из средств местного бюджета Приложение N 2;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- </w:t>
      </w:r>
      <w:hyperlink w:anchor="Par382" w:tooltip="Ссылка на текущий документ" w:history="1">
        <w:r w:rsidRPr="0044542E">
          <w:rPr>
            <w:rFonts w:ascii="Times New Roman" w:hAnsi="Times New Roman"/>
            <w:color w:val="0000FF"/>
            <w:sz w:val="28"/>
            <w:szCs w:val="28"/>
            <w:lang w:eastAsia="ru-RU"/>
          </w:rPr>
          <w:t>отчет</w:t>
        </w:r>
      </w:hyperlink>
      <w:r w:rsidRPr="0044542E">
        <w:rPr>
          <w:rFonts w:ascii="Times New Roman" w:hAnsi="Times New Roman"/>
          <w:sz w:val="28"/>
          <w:szCs w:val="28"/>
          <w:lang w:eastAsia="ru-RU"/>
        </w:rPr>
        <w:t xml:space="preserve"> об использовании субсидии из средств областного бюджета Приложение N 3;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- </w:t>
      </w:r>
      <w:hyperlink w:anchor="Par464" w:tooltip="Ссылка на текущий документ" w:history="1">
        <w:r w:rsidRPr="0044542E">
          <w:rPr>
            <w:rFonts w:ascii="Times New Roman" w:hAnsi="Times New Roman"/>
            <w:color w:val="0000FF"/>
            <w:sz w:val="28"/>
            <w:szCs w:val="28"/>
            <w:lang w:eastAsia="ru-RU"/>
          </w:rPr>
          <w:t>реестр</w:t>
        </w:r>
      </w:hyperlink>
      <w:r w:rsidRPr="0044542E">
        <w:rPr>
          <w:rFonts w:ascii="Times New Roman" w:hAnsi="Times New Roman"/>
          <w:sz w:val="28"/>
          <w:szCs w:val="28"/>
          <w:lang w:eastAsia="ru-RU"/>
        </w:rPr>
        <w:t xml:space="preserve"> расходов, понесенных на выполнение мероприятий Программы с приложением копий платежных документов, подтверждающих произведенные расходы Приложение N 4;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- </w:t>
      </w:r>
      <w:hyperlink w:anchor="Par560" w:tooltip="Ссылка на текущий документ" w:history="1">
        <w:r w:rsidRPr="0044542E">
          <w:rPr>
            <w:rFonts w:ascii="Times New Roman" w:hAnsi="Times New Roman"/>
            <w:color w:val="0000FF"/>
            <w:sz w:val="28"/>
            <w:szCs w:val="28"/>
            <w:lang w:eastAsia="ru-RU"/>
          </w:rPr>
          <w:t>реестр</w:t>
        </w:r>
      </w:hyperlink>
      <w:r w:rsidRPr="0044542E">
        <w:rPr>
          <w:rFonts w:ascii="Times New Roman" w:hAnsi="Times New Roman"/>
          <w:sz w:val="28"/>
          <w:szCs w:val="28"/>
          <w:lang w:eastAsia="ru-RU"/>
        </w:rPr>
        <w:t xml:space="preserve"> субъектов малого и среднего предпринимательства - получателей поддержки Приложение N 5;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- </w:t>
      </w:r>
      <w:hyperlink w:anchor="Par637" w:tooltip="Ссылка на текущий документ" w:history="1">
        <w:r w:rsidRPr="0044542E">
          <w:rPr>
            <w:rFonts w:ascii="Times New Roman" w:hAnsi="Times New Roman"/>
            <w:color w:val="0000FF"/>
            <w:sz w:val="28"/>
            <w:szCs w:val="28"/>
            <w:lang w:eastAsia="ru-RU"/>
          </w:rPr>
          <w:t>журнал</w:t>
        </w:r>
      </w:hyperlink>
      <w:r w:rsidRPr="0044542E">
        <w:rPr>
          <w:rFonts w:ascii="Times New Roman" w:hAnsi="Times New Roman"/>
          <w:sz w:val="28"/>
          <w:szCs w:val="28"/>
          <w:lang w:eastAsia="ru-RU"/>
        </w:rPr>
        <w:t xml:space="preserve"> учета консультационных услуг, оказанных субъектам малого и среднего предпринимательства Приложение N 6.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Отчетность представляется ежеквартально, не позднее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44542E">
        <w:rPr>
          <w:rFonts w:ascii="Times New Roman" w:hAnsi="Times New Roman"/>
          <w:sz w:val="28"/>
          <w:szCs w:val="28"/>
          <w:lang w:eastAsia="ru-RU"/>
        </w:rPr>
        <w:t>-го числа месяца, следующего за отчетным периодом, годовая отчетность - не позднее 2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 декабря отчетного года.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Отчетность предоставляется как на бумажных носителях, так и в электронной форме.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5) обеспечивать своевременное предоставление данных в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44542E">
        <w:rPr>
          <w:rFonts w:ascii="Times New Roman" w:hAnsi="Times New Roman"/>
          <w:sz w:val="28"/>
          <w:szCs w:val="28"/>
          <w:lang w:eastAsia="ru-RU"/>
        </w:rPr>
        <w:t>дминистрацию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4542E">
        <w:rPr>
          <w:rFonts w:ascii="Times New Roman" w:hAnsi="Times New Roman"/>
          <w:sz w:val="28"/>
          <w:szCs w:val="28"/>
          <w:lang w:eastAsia="ru-RU"/>
        </w:rPr>
        <w:t>для ведения реестра субъектов малого и среднего предпринимательства - получателей поддержки (за счет субсидии);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6) в случае изменения платежных реквизитов незамедлительно уведомлять Администрацию путем направления соответствующего письменного извещения, подписанного уполномоченным лицом;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7) денежные средства, использованные не по назначению,  возврат</w:t>
      </w:r>
      <w:r>
        <w:rPr>
          <w:rFonts w:ascii="Times New Roman" w:hAnsi="Times New Roman"/>
          <w:sz w:val="28"/>
          <w:szCs w:val="28"/>
          <w:lang w:eastAsia="ru-RU"/>
        </w:rPr>
        <w:t>ить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 в бюджет  городского округа Красноуральск в течение 10 календарных дней с момента получения соответствующего требования;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8) субсидия, не использованная в текущем финансовом году, подлежит возврату в местный бюджет в соответствии с бюджетным законодательством Российской Федерации.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  <w:bookmarkStart w:id="8" w:name="Par180"/>
      <w:bookmarkEnd w:id="8"/>
      <w:r w:rsidRPr="0044542E">
        <w:rPr>
          <w:rFonts w:ascii="Times New Roman" w:hAnsi="Times New Roman"/>
          <w:sz w:val="28"/>
          <w:szCs w:val="28"/>
          <w:lang w:eastAsia="ru-RU"/>
        </w:rPr>
        <w:t>3. ОТВЕТСТВЕННОСТЬ СТОРОН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3.1. За неисполнение или ненадлежащее исполнение условий настоящего Соглашения Стороны несут ответственность в соответствии с действующим законодательством Российской Федерации.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  <w:bookmarkStart w:id="9" w:name="Par184"/>
      <w:bookmarkEnd w:id="9"/>
      <w:r w:rsidRPr="0044542E">
        <w:rPr>
          <w:rFonts w:ascii="Times New Roman" w:hAnsi="Times New Roman"/>
          <w:sz w:val="28"/>
          <w:szCs w:val="28"/>
          <w:lang w:eastAsia="ru-RU"/>
        </w:rPr>
        <w:t>4. СРОК ДЕЙСТВИЯ СОГЛАШЕНИЯ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4.1. Настоящее Соглашение вступает в силу со дня его подписания обеими Сторонами и действует до</w:t>
      </w:r>
      <w:r>
        <w:rPr>
          <w:rFonts w:ascii="Times New Roman" w:hAnsi="Times New Roman"/>
          <w:sz w:val="28"/>
          <w:szCs w:val="28"/>
          <w:lang w:eastAsia="ru-RU"/>
        </w:rPr>
        <w:t xml:space="preserve"> «___»_________20__г. 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  <w:bookmarkStart w:id="10" w:name="Par188"/>
      <w:bookmarkEnd w:id="10"/>
      <w:r w:rsidRPr="0044542E">
        <w:rPr>
          <w:rFonts w:ascii="Times New Roman" w:hAnsi="Times New Roman"/>
          <w:sz w:val="28"/>
          <w:szCs w:val="28"/>
          <w:lang w:eastAsia="ru-RU"/>
        </w:rPr>
        <w:t>5. ПОРЯДОК РАЗРЕШЕНИЯ СПОРОВ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5.1. Споры (разногласия), возникающие между Сторонами в процессе исполнения обязательств по настоящему Соглашению, разрешаются ими путем проведения переговоров, в том числе с оформлением соответствующих протоколов, путем обмена письмами.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5.2. В случае невозможности урегулирования споры (разногласия) подлежат рассмотрению в  суде. 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  <w:bookmarkStart w:id="11" w:name="Par193"/>
      <w:bookmarkEnd w:id="11"/>
      <w:r w:rsidRPr="0044542E">
        <w:rPr>
          <w:rFonts w:ascii="Times New Roman" w:hAnsi="Times New Roman"/>
          <w:sz w:val="28"/>
          <w:szCs w:val="28"/>
          <w:lang w:eastAsia="ru-RU"/>
        </w:rPr>
        <w:t>6. ЗАКЛЮЧИТЕЛЬНЫЕ ПОЛОЖЕНИЯ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6.1. Настоящее Соглашение составлено в двух экземплярах, имеющих одинаковую юридическую силу, по одному для каждой из Сторон.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6.2. Изменения в настоящее Соглашение по согласованию Сторон вносятся путем оформления дополнительного соглашения, которое является неотъемлемой его частью.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6.3. Все </w:t>
      </w:r>
      <w:hyperlink w:anchor="Par220" w:tooltip="Ссылка на текущий документ" w:history="1">
        <w:r w:rsidRPr="0044542E">
          <w:rPr>
            <w:rFonts w:ascii="Times New Roman" w:hAnsi="Times New Roman"/>
            <w:color w:val="0000FF"/>
            <w:sz w:val="28"/>
            <w:szCs w:val="28"/>
            <w:lang w:eastAsia="ru-RU"/>
          </w:rPr>
          <w:t>приложения</w:t>
        </w:r>
      </w:hyperlink>
      <w:r w:rsidRPr="0044542E">
        <w:rPr>
          <w:rFonts w:ascii="Times New Roman" w:hAnsi="Times New Roman"/>
          <w:sz w:val="28"/>
          <w:szCs w:val="28"/>
          <w:lang w:eastAsia="ru-RU"/>
        </w:rPr>
        <w:t xml:space="preserve"> к Соглашению являются его неотъемлемой частью.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  <w:bookmarkStart w:id="12" w:name="Par199"/>
      <w:bookmarkEnd w:id="12"/>
      <w:r w:rsidRPr="0044542E">
        <w:rPr>
          <w:rFonts w:ascii="Times New Roman" w:hAnsi="Times New Roman"/>
          <w:sz w:val="28"/>
          <w:szCs w:val="28"/>
          <w:lang w:eastAsia="ru-RU"/>
        </w:rPr>
        <w:t>7. АДРЕСА И РЕКВИЗИТЫ СТОРОН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  <w:sectPr w:rsidR="000200D7" w:rsidSect="00072983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tbl>
      <w:tblPr>
        <w:tblW w:w="9889" w:type="dxa"/>
        <w:tblLook w:val="00A0"/>
      </w:tblPr>
      <w:tblGrid>
        <w:gridCol w:w="9889"/>
      </w:tblGrid>
      <w:tr w:rsidR="000200D7" w:rsidRPr="004A291B" w:rsidTr="00CC266D">
        <w:trPr>
          <w:trHeight w:val="600"/>
        </w:trPr>
        <w:tc>
          <w:tcPr>
            <w:tcW w:w="4536" w:type="dxa"/>
          </w:tcPr>
          <w:p w:rsidR="000200D7" w:rsidRPr="004A786A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right="-117"/>
              <w:rPr>
                <w:rFonts w:ascii="Times New Roman" w:hAnsi="Times New Roman"/>
                <w:sz w:val="27"/>
                <w:szCs w:val="27"/>
              </w:rPr>
            </w:pPr>
            <w:r w:rsidRPr="004A786A">
              <w:rPr>
                <w:rFonts w:ascii="Times New Roman" w:hAnsi="Times New Roman"/>
                <w:sz w:val="27"/>
                <w:szCs w:val="27"/>
              </w:rPr>
              <w:t>Администрация городского округа</w:t>
            </w:r>
          </w:p>
          <w:p w:rsidR="000200D7" w:rsidRPr="004A786A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right="-117"/>
              <w:rPr>
                <w:rFonts w:ascii="Times New Roman" w:hAnsi="Times New Roman"/>
                <w:sz w:val="27"/>
                <w:szCs w:val="27"/>
              </w:rPr>
            </w:pPr>
            <w:r w:rsidRPr="004A786A">
              <w:rPr>
                <w:rFonts w:ascii="Times New Roman" w:hAnsi="Times New Roman"/>
                <w:sz w:val="27"/>
                <w:szCs w:val="27"/>
              </w:rPr>
              <w:t>Красноуральск</w:t>
            </w:r>
          </w:p>
        </w:tc>
      </w:tr>
      <w:tr w:rsidR="000200D7" w:rsidRPr="004A291B" w:rsidTr="00CC266D">
        <w:trPr>
          <w:trHeight w:val="900"/>
        </w:trPr>
        <w:tc>
          <w:tcPr>
            <w:tcW w:w="4536" w:type="dxa"/>
          </w:tcPr>
          <w:p w:rsidR="000200D7" w:rsidRPr="004A786A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right="196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Юридический и почтовый адрес:</w:t>
            </w:r>
          </w:p>
          <w:p w:rsidR="000200D7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A786A">
              <w:rPr>
                <w:rFonts w:ascii="Times New Roman" w:hAnsi="Times New Roman"/>
                <w:sz w:val="24"/>
                <w:szCs w:val="24"/>
              </w:rPr>
              <w:t>624330,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свердловская обл., </w:t>
            </w:r>
          </w:p>
          <w:p w:rsidR="000200D7" w:rsidRPr="004A786A" w:rsidRDefault="000200D7" w:rsidP="00D254E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</w:t>
            </w:r>
            <w:r w:rsidRPr="004A786A">
              <w:rPr>
                <w:rFonts w:ascii="Times New Roman" w:hAnsi="Times New Roman"/>
                <w:sz w:val="24"/>
                <w:szCs w:val="24"/>
              </w:rPr>
              <w:t xml:space="preserve"> Красноуральск, </w:t>
            </w:r>
            <w:r>
              <w:rPr>
                <w:rFonts w:ascii="Times New Roman" w:hAnsi="Times New Roman"/>
                <w:sz w:val="24"/>
                <w:szCs w:val="24"/>
              </w:rPr>
              <w:t>пл.</w:t>
            </w:r>
            <w:r w:rsidRPr="004A786A">
              <w:rPr>
                <w:rFonts w:ascii="Times New Roman" w:hAnsi="Times New Roman"/>
                <w:sz w:val="24"/>
                <w:szCs w:val="24"/>
              </w:rPr>
              <w:t xml:space="preserve"> Победы, 1</w:t>
            </w:r>
          </w:p>
          <w:p w:rsidR="000200D7" w:rsidRPr="004A786A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left="-14" w:firstLine="14"/>
              <w:rPr>
                <w:rFonts w:ascii="Times New Roman" w:hAnsi="Times New Roman"/>
                <w:sz w:val="24"/>
                <w:szCs w:val="24"/>
              </w:rPr>
            </w:pPr>
            <w:r w:rsidRPr="004A786A">
              <w:rPr>
                <w:rFonts w:ascii="Times New Roman" w:hAnsi="Times New Roman"/>
                <w:sz w:val="24"/>
                <w:szCs w:val="24"/>
              </w:rPr>
              <w:t>ИНН 6618001093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786A">
              <w:rPr>
                <w:rFonts w:ascii="Times New Roman" w:hAnsi="Times New Roman"/>
                <w:sz w:val="24"/>
                <w:szCs w:val="24"/>
              </w:rPr>
              <w:t>КПП 661801001</w:t>
            </w:r>
          </w:p>
          <w:p w:rsidR="000200D7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left="-14" w:firstLine="14"/>
              <w:rPr>
                <w:rFonts w:ascii="Times New Roman" w:hAnsi="Times New Roman"/>
                <w:sz w:val="24"/>
                <w:szCs w:val="24"/>
              </w:rPr>
            </w:pPr>
            <w:r w:rsidRPr="004A786A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ГРН 10266021214529</w:t>
            </w:r>
          </w:p>
          <w:p w:rsidR="000200D7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left="-14" w:firstLine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УФК по Свердловской области ( ФУ</w:t>
            </w:r>
          </w:p>
          <w:p w:rsidR="000200D7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left="-14" w:firstLine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Администрации городского округа</w:t>
            </w:r>
          </w:p>
          <w:p w:rsidR="000200D7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left="-14" w:firstLine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Красноуральск, Администрация городского </w:t>
            </w:r>
          </w:p>
          <w:p w:rsidR="000200D7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left="-14" w:firstLine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округа Красноуральск)</w:t>
            </w:r>
          </w:p>
          <w:p w:rsidR="000200D7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left="-14" w:firstLine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л/сч 02623063720</w:t>
            </w:r>
          </w:p>
          <w:p w:rsidR="000200D7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left="-14" w:firstLine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ГРКЦ ГУ Банка России по Свердловской </w:t>
            </w:r>
          </w:p>
          <w:p w:rsidR="000200D7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left="-14" w:firstLine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Области г. Екатеринбург</w:t>
            </w:r>
          </w:p>
          <w:p w:rsidR="000200D7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left="-14" w:firstLine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 046577001</w:t>
            </w:r>
          </w:p>
          <w:p w:rsidR="000200D7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left="-14" w:firstLine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р/сч 40204810300000126218</w:t>
            </w:r>
          </w:p>
          <w:p w:rsidR="000200D7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left="-14" w:firstLine="14"/>
              <w:rPr>
                <w:rFonts w:ascii="Times New Roman" w:hAnsi="Times New Roman"/>
                <w:sz w:val="24"/>
                <w:szCs w:val="24"/>
              </w:rPr>
            </w:pPr>
          </w:p>
          <w:p w:rsidR="000200D7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left="-14" w:firstLine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Подпись:</w:t>
            </w:r>
          </w:p>
          <w:p w:rsidR="000200D7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left="-14" w:firstLine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администрации городского</w:t>
            </w:r>
          </w:p>
          <w:p w:rsidR="000200D7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left="-14" w:firstLine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округа Красноуральск</w:t>
            </w:r>
          </w:p>
          <w:p w:rsidR="000200D7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left="-14" w:firstLine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___________________(Ф.И.О.)</w:t>
            </w:r>
          </w:p>
          <w:p w:rsidR="000200D7" w:rsidRPr="004A786A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left="-14" w:firstLine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</w:t>
            </w:r>
          </w:p>
          <w:p w:rsidR="000200D7" w:rsidRPr="004A786A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0200D7" w:rsidRPr="004A291B" w:rsidTr="00CC266D">
        <w:trPr>
          <w:trHeight w:val="900"/>
        </w:trPr>
        <w:tc>
          <w:tcPr>
            <w:tcW w:w="4536" w:type="dxa"/>
          </w:tcPr>
          <w:p w:rsidR="000200D7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left="-14" w:right="196"/>
              <w:rPr>
                <w:rFonts w:ascii="Times New Roman" w:hAnsi="Times New Roman"/>
                <w:sz w:val="27"/>
                <w:szCs w:val="27"/>
              </w:rPr>
            </w:pPr>
          </w:p>
          <w:p w:rsidR="000200D7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left="-14" w:right="196"/>
              <w:rPr>
                <w:rFonts w:ascii="Times New Roman" w:hAnsi="Times New Roman"/>
                <w:sz w:val="27"/>
                <w:szCs w:val="27"/>
              </w:rPr>
            </w:pPr>
          </w:p>
          <w:p w:rsidR="000200D7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left="-14" w:right="196"/>
              <w:rPr>
                <w:rFonts w:ascii="Times New Roman" w:hAnsi="Times New Roman"/>
                <w:sz w:val="27"/>
                <w:szCs w:val="27"/>
              </w:rPr>
            </w:pPr>
          </w:p>
          <w:p w:rsidR="000200D7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left="-14" w:right="196"/>
              <w:rPr>
                <w:rFonts w:ascii="Times New Roman" w:hAnsi="Times New Roman"/>
                <w:sz w:val="27"/>
                <w:szCs w:val="27"/>
              </w:rPr>
            </w:pPr>
          </w:p>
          <w:p w:rsidR="000200D7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left="-14" w:right="196"/>
              <w:rPr>
                <w:rFonts w:ascii="Times New Roman" w:hAnsi="Times New Roman"/>
                <w:sz w:val="27"/>
                <w:szCs w:val="27"/>
              </w:rPr>
            </w:pPr>
          </w:p>
          <w:p w:rsidR="000200D7" w:rsidRPr="004A786A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ind w:left="-14" w:right="196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Получатель</w:t>
            </w:r>
          </w:p>
          <w:p w:rsidR="000200D7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7"/>
                <w:szCs w:val="27"/>
              </w:rPr>
            </w:pPr>
          </w:p>
          <w:p w:rsidR="000200D7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Юридический и почтовый адрес:</w:t>
            </w:r>
          </w:p>
          <w:p w:rsidR="000200D7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____________________________</w:t>
            </w:r>
          </w:p>
          <w:p w:rsidR="000200D7" w:rsidRPr="004A786A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ИНН__________КПП_________</w:t>
            </w:r>
          </w:p>
          <w:p w:rsidR="000200D7" w:rsidRPr="004A786A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ОГРН______________________</w:t>
            </w:r>
          </w:p>
          <w:p w:rsidR="000200D7" w:rsidRPr="004A786A" w:rsidRDefault="000200D7" w:rsidP="004A786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р/сч________________________</w:t>
            </w:r>
          </w:p>
        </w:tc>
      </w:tr>
    </w:tbl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(наименование банка)_____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БИК_____________________</w:t>
      </w: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к/сч______________________</w:t>
      </w: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D254E5">
        <w:rPr>
          <w:rFonts w:ascii="Times New Roman" w:hAnsi="Times New Roman"/>
          <w:sz w:val="24"/>
          <w:szCs w:val="24"/>
          <w:lang w:eastAsia="ru-RU"/>
        </w:rPr>
        <w:t>Подпись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Руководитель</w:t>
      </w: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___________________(Ф.И.О.)</w:t>
      </w:r>
    </w:p>
    <w:p w:rsidR="000200D7" w:rsidRPr="00D254E5" w:rsidRDefault="000200D7" w:rsidP="00072983">
      <w:pPr>
        <w:widowControl w:val="0"/>
        <w:suppressAutoHyphens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D254E5">
        <w:rPr>
          <w:rFonts w:ascii="Times New Roman" w:hAnsi="Times New Roman"/>
          <w:sz w:val="24"/>
          <w:szCs w:val="24"/>
          <w:lang w:eastAsia="ru-RU"/>
        </w:rPr>
        <w:t xml:space="preserve">мп                                                                                           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  <w:sectPr w:rsidR="000200D7" w:rsidSect="004A786A">
          <w:type w:val="continuous"/>
          <w:pgSz w:w="11906" w:h="16838"/>
          <w:pgMar w:top="1134" w:right="850" w:bottom="1134" w:left="993" w:header="708" w:footer="708" w:gutter="0"/>
          <w:cols w:num="2" w:space="708"/>
          <w:docGrid w:linePitch="360"/>
        </w:sect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9503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szCs w:val="24"/>
          <w:lang w:eastAsia="ru-RU"/>
        </w:rPr>
      </w:pPr>
      <w:bookmarkStart w:id="13" w:name="Par217"/>
      <w:bookmarkEnd w:id="13"/>
      <w:r w:rsidRPr="009503D7">
        <w:rPr>
          <w:rFonts w:ascii="Times New Roman" w:hAnsi="Times New Roman"/>
          <w:sz w:val="24"/>
          <w:szCs w:val="24"/>
          <w:lang w:eastAsia="ru-RU"/>
        </w:rPr>
        <w:t>Приложение N 1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503D7">
        <w:rPr>
          <w:rFonts w:ascii="Times New Roman" w:hAnsi="Times New Roman"/>
          <w:sz w:val="24"/>
          <w:szCs w:val="24"/>
          <w:lang w:eastAsia="ru-RU"/>
        </w:rPr>
        <w:t>к Соглашению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О предоставлении субсидии некоммерческим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организациям, не являющимся государственными или муниципальными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учреждениями, образующим инфраструктуру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поддержки малого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и среднего предпринимательства и использовании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субсидии из бюджета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городского округа Красноуральск на реализацию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мероприятий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программы  «Развитие субъектов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 xml:space="preserve">малого и среднего предпринимательства </w:t>
      </w:r>
    </w:p>
    <w:p w:rsidR="000200D7" w:rsidRPr="009503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в городском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округе Красноуральск» на 2015-2020 годы.</w:t>
      </w: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9503D7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200D7" w:rsidRPr="009503D7" w:rsidRDefault="000200D7" w:rsidP="009503D7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503D7">
        <w:rPr>
          <w:rFonts w:ascii="Times New Roman" w:hAnsi="Times New Roman"/>
          <w:b/>
          <w:sz w:val="28"/>
          <w:szCs w:val="28"/>
          <w:lang w:eastAsia="ru-RU"/>
        </w:rPr>
        <w:t>Аналитический отчет о ходе и результатах выполнения мероприятий муниципальной программы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4" w:name="Par220"/>
      <w:bookmarkEnd w:id="14"/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15" w:name="Par223"/>
      <w:bookmarkEnd w:id="15"/>
      <w:r w:rsidRPr="0044542E">
        <w:rPr>
          <w:rFonts w:ascii="Times New Roman" w:hAnsi="Times New Roman"/>
          <w:sz w:val="28"/>
          <w:szCs w:val="28"/>
          <w:lang w:eastAsia="ru-RU"/>
        </w:rPr>
        <w:t>Часть 1. Аннотация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Предоставляется краткая информация о ходе выполнения мероприятий: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- количество реализованных мероприятий (количество их участников);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- количество субъектов малого и среднего предпринимательства (далее - СМСП), получивших поддержку;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- сумма средств субсидии из местного бюджета, сумма средств субсидии из областного бюджета.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16" w:name="Par230"/>
      <w:bookmarkEnd w:id="16"/>
      <w:r w:rsidRPr="0044542E">
        <w:rPr>
          <w:rFonts w:ascii="Times New Roman" w:hAnsi="Times New Roman"/>
          <w:sz w:val="28"/>
          <w:szCs w:val="28"/>
          <w:lang w:eastAsia="ru-RU"/>
        </w:rPr>
        <w:t>Часть 2. Локальные правовые акты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Указываются разработанные, согласованные и утвержденные локальные правовые акты по реализации мероприятий Программы.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17" w:name="Par234"/>
      <w:bookmarkEnd w:id="17"/>
      <w:r w:rsidRPr="0044542E">
        <w:rPr>
          <w:rFonts w:ascii="Times New Roman" w:hAnsi="Times New Roman"/>
          <w:sz w:val="28"/>
          <w:szCs w:val="28"/>
          <w:lang w:eastAsia="ru-RU"/>
        </w:rPr>
        <w:t xml:space="preserve">Часть 3. Основная часть аналитического отчета (заполняется в соответствии с </w:t>
      </w:r>
      <w:hyperlink w:anchor="Par119" w:tooltip="Ссылка на текущий документ" w:history="1">
        <w:r w:rsidRPr="0044542E">
          <w:rPr>
            <w:rFonts w:ascii="Times New Roman" w:hAnsi="Times New Roman"/>
            <w:color w:val="0000FF"/>
            <w:sz w:val="28"/>
            <w:szCs w:val="28"/>
            <w:lang w:eastAsia="ru-RU"/>
          </w:rPr>
          <w:t>пунктом 1.2</w:t>
        </w:r>
      </w:hyperlink>
      <w:r w:rsidRPr="0044542E">
        <w:rPr>
          <w:rFonts w:ascii="Times New Roman" w:hAnsi="Times New Roman"/>
          <w:sz w:val="28"/>
          <w:szCs w:val="28"/>
          <w:lang w:eastAsia="ru-RU"/>
        </w:rPr>
        <w:t xml:space="preserve"> заключенного Соглашения)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18" w:name="Par236"/>
      <w:bookmarkEnd w:id="18"/>
      <w:r w:rsidRPr="0044542E">
        <w:rPr>
          <w:rFonts w:ascii="Times New Roman" w:hAnsi="Times New Roman"/>
          <w:sz w:val="28"/>
          <w:szCs w:val="28"/>
          <w:lang w:eastAsia="ru-RU"/>
        </w:rPr>
        <w:t>Часть 4. Заключение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Приводится краткая информация о результатах реализации мероприятий Программы, достижениях и выявленных проблемах.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Объем - до 1 листа.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19" w:name="Par241"/>
      <w:bookmarkEnd w:id="19"/>
      <w:r w:rsidRPr="0044542E">
        <w:rPr>
          <w:rFonts w:ascii="Times New Roman" w:hAnsi="Times New Roman"/>
          <w:sz w:val="28"/>
          <w:szCs w:val="28"/>
          <w:lang w:eastAsia="ru-RU"/>
        </w:rPr>
        <w:t>Часть 5. Показатели хода реализации Соглашений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3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876"/>
        <w:gridCol w:w="850"/>
        <w:gridCol w:w="340"/>
        <w:gridCol w:w="850"/>
        <w:gridCol w:w="1304"/>
        <w:gridCol w:w="1417"/>
      </w:tblGrid>
      <w:tr w:rsidR="000200D7" w:rsidRPr="004A291B" w:rsidTr="00072983"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Выделено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Освоено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Процент от планового объема</w:t>
            </w:r>
          </w:p>
        </w:tc>
      </w:tr>
      <w:tr w:rsidR="000200D7" w:rsidRPr="004A291B" w:rsidTr="00072983"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средств в местном бюджете на реализацию муниципальной программы (далее - МП), тыс.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Объем субсидии областного бюджета на софинансирование МП, тыс.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При наличии информации: Объем привлеченных средств на реализацию мероприятий МП, тыс.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9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6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3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 нарастающим итогом</w:t>
            </w:r>
          </w:p>
        </w:tc>
      </w:tr>
      <w:tr w:rsidR="000200D7" w:rsidRPr="004A291B" w:rsidTr="00072983">
        <w:tc>
          <w:tcPr>
            <w:tcW w:w="6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человек - участников мероприятий МП</w:t>
            </w:r>
          </w:p>
        </w:tc>
        <w:tc>
          <w:tcPr>
            <w:tcW w:w="3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6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СМСП - получателей информационных услуг</w:t>
            </w:r>
          </w:p>
        </w:tc>
        <w:tc>
          <w:tcPr>
            <w:tcW w:w="3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6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человек - получателей информационных услуг</w:t>
            </w:r>
          </w:p>
        </w:tc>
        <w:tc>
          <w:tcPr>
            <w:tcW w:w="3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6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СМСП - получателей консультационных услуг</w:t>
            </w:r>
          </w:p>
        </w:tc>
        <w:tc>
          <w:tcPr>
            <w:tcW w:w="3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6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человек - получателей консультационных услуг</w:t>
            </w:r>
          </w:p>
        </w:tc>
        <w:tc>
          <w:tcPr>
            <w:tcW w:w="3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6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СМСП - получателей образовательных услуг</w:t>
            </w:r>
          </w:p>
        </w:tc>
        <w:tc>
          <w:tcPr>
            <w:tcW w:w="3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6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человек - получателей образовательных услуг</w:t>
            </w:r>
          </w:p>
        </w:tc>
        <w:tc>
          <w:tcPr>
            <w:tcW w:w="3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6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Иные:</w:t>
            </w:r>
          </w:p>
        </w:tc>
        <w:tc>
          <w:tcPr>
            <w:tcW w:w="3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6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в соответствии с </w:t>
            </w:r>
            <w:hyperlink w:anchor="Par119" w:tooltip="Ссылка на текущий документ" w:history="1">
              <w:r w:rsidRPr="00141DF7">
                <w:rPr>
                  <w:rFonts w:ascii="Times New Roman" w:hAnsi="Times New Roman"/>
                  <w:color w:val="0000FF"/>
                  <w:sz w:val="24"/>
                  <w:szCs w:val="24"/>
                  <w:lang w:eastAsia="ru-RU"/>
                </w:rPr>
                <w:t>разделом 1.2</w:t>
              </w:r>
            </w:hyperlink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Соглашения показатели</w:t>
            </w:r>
          </w:p>
        </w:tc>
        <w:tc>
          <w:tcPr>
            <w:tcW w:w="3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9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6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вновь созданных в рамках реализации мероприятий МП СМСП</w:t>
            </w:r>
          </w:p>
        </w:tc>
        <w:tc>
          <w:tcPr>
            <w:tcW w:w="3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6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созданных рабочих мест</w:t>
            </w:r>
          </w:p>
        </w:tc>
        <w:tc>
          <w:tcPr>
            <w:tcW w:w="3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200D7" w:rsidRPr="009503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Руководитель _____________ /________/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М.П.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9503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szCs w:val="24"/>
          <w:lang w:eastAsia="ru-RU"/>
        </w:rPr>
      </w:pPr>
      <w:bookmarkStart w:id="20" w:name="Par297"/>
      <w:bookmarkEnd w:id="20"/>
      <w:r w:rsidRPr="009503D7">
        <w:rPr>
          <w:rFonts w:ascii="Times New Roman" w:hAnsi="Times New Roman"/>
          <w:sz w:val="24"/>
          <w:szCs w:val="24"/>
          <w:lang w:eastAsia="ru-RU"/>
        </w:rPr>
        <w:t>Приложение N 2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503D7">
        <w:rPr>
          <w:rFonts w:ascii="Times New Roman" w:hAnsi="Times New Roman"/>
          <w:sz w:val="24"/>
          <w:szCs w:val="24"/>
          <w:lang w:eastAsia="ru-RU"/>
        </w:rPr>
        <w:t>к Соглашению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О предоставлении субсидии некоммерческим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организациям, не являющимся государственными или муниципальными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учреждениями, образующим инфраструктуру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поддержки малого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и среднего предпринимательства и использовании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субсидии из бюджета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городского округа Красноуральск на реализацию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мероприятий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программы  «Развитие субъектов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 xml:space="preserve">малого и среднего предпринимательства </w:t>
      </w:r>
    </w:p>
    <w:p w:rsidR="000200D7" w:rsidRPr="009503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в городском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округе Красноуральск» на 2015-2020 годы.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9503D7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200D7" w:rsidRPr="009503D7" w:rsidRDefault="000200D7" w:rsidP="009503D7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503D7">
        <w:rPr>
          <w:rFonts w:ascii="Times New Roman" w:hAnsi="Times New Roman"/>
          <w:b/>
          <w:sz w:val="28"/>
          <w:szCs w:val="28"/>
          <w:lang w:eastAsia="ru-RU"/>
        </w:rPr>
        <w:t>Отчет</w:t>
      </w:r>
    </w:p>
    <w:p w:rsidR="000200D7" w:rsidRPr="009503D7" w:rsidRDefault="000200D7" w:rsidP="009503D7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503D7">
        <w:rPr>
          <w:rFonts w:ascii="Times New Roman" w:hAnsi="Times New Roman"/>
          <w:b/>
          <w:sz w:val="28"/>
          <w:szCs w:val="28"/>
          <w:lang w:eastAsia="ru-RU"/>
        </w:rPr>
        <w:t>об использовании субсидии из средств местного бюджета</w:t>
      </w:r>
    </w:p>
    <w:p w:rsidR="000200D7" w:rsidRPr="009503D7" w:rsidRDefault="000200D7" w:rsidP="009503D7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21" w:name="Par300"/>
      <w:bookmarkEnd w:id="21"/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44"/>
        <w:gridCol w:w="1701"/>
        <w:gridCol w:w="1006"/>
        <w:gridCol w:w="1701"/>
        <w:gridCol w:w="624"/>
        <w:gridCol w:w="624"/>
        <w:gridCol w:w="624"/>
        <w:gridCol w:w="624"/>
        <w:gridCol w:w="1006"/>
        <w:gridCol w:w="1134"/>
      </w:tblGrid>
      <w:tr w:rsidR="000200D7" w:rsidRPr="004A291B" w:rsidTr="009A097D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План на год,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Фактическое поступление, тыс. рублей</w:t>
            </w:r>
          </w:p>
        </w:tc>
        <w:tc>
          <w:tcPr>
            <w:tcW w:w="2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Отчетный период, тыс. рублей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за год </w:t>
            </w:r>
            <w:hyperlink w:anchor="Par368" w:tooltip="Ссылка на текущий документ" w:history="1">
              <w:r w:rsidRPr="00141DF7">
                <w:rPr>
                  <w:rFonts w:ascii="Times New Roman" w:hAnsi="Times New Roman"/>
                  <w:color w:val="0000FF"/>
                  <w:sz w:val="24"/>
                  <w:szCs w:val="24"/>
                  <w:lang w:eastAsia="ru-RU"/>
                </w:rPr>
                <w:t>&lt;*&gt;</w:t>
              </w:r>
            </w:hyperlink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,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Остаток, тыс. рублей</w:t>
            </w:r>
          </w:p>
        </w:tc>
      </w:tr>
      <w:tr w:rsidR="000200D7" w:rsidRPr="004A291B" w:rsidTr="009A097D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I квартал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II квартал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III квартал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IV квартал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9A097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9A097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9A097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9A097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9A097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200D7" w:rsidRPr="009503D7" w:rsidRDefault="000200D7" w:rsidP="00072983">
      <w:pPr>
        <w:jc w:val="both"/>
        <w:rPr>
          <w:rFonts w:ascii="Times New Roman" w:hAnsi="Times New Roman"/>
          <w:sz w:val="28"/>
          <w:szCs w:val="28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&lt;*&gt; заполняется нарастающим итогом за отчетный период.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Руководитель _____________ /________/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Главный бухгалтер _______________ /________/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М.П.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szCs w:val="24"/>
          <w:lang w:eastAsia="ru-RU"/>
        </w:rPr>
      </w:pPr>
      <w:bookmarkStart w:id="22" w:name="Par379"/>
      <w:bookmarkEnd w:id="22"/>
    </w:p>
    <w:p w:rsidR="000200D7" w:rsidRPr="009503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503D7">
        <w:rPr>
          <w:rFonts w:ascii="Times New Roman" w:hAnsi="Times New Roman"/>
          <w:sz w:val="24"/>
          <w:szCs w:val="24"/>
          <w:lang w:eastAsia="ru-RU"/>
        </w:rPr>
        <w:t>Приложение N 3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503D7">
        <w:rPr>
          <w:rFonts w:ascii="Times New Roman" w:hAnsi="Times New Roman"/>
          <w:sz w:val="24"/>
          <w:szCs w:val="24"/>
          <w:lang w:eastAsia="ru-RU"/>
        </w:rPr>
        <w:t>к Соглашению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О предоставлении субсидии некоммерческим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организациям, не являющимся государственными или муниципальными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учреждениями, образующим инфраструктуру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поддержки малого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и среднего предпринимательства и использовании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субсидии из бюджета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городского округа Красноуральск на реализацию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мероприятий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программы  «Развитие субъектов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 xml:space="preserve">малого и среднего предпринимательства </w:t>
      </w:r>
    </w:p>
    <w:p w:rsidR="000200D7" w:rsidRPr="009503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в городском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округе Красноуральск» на 2015-2020 годы.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9503D7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200D7" w:rsidRDefault="000200D7" w:rsidP="009503D7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503D7">
        <w:rPr>
          <w:rFonts w:ascii="Times New Roman" w:hAnsi="Times New Roman"/>
          <w:b/>
          <w:sz w:val="28"/>
          <w:szCs w:val="28"/>
          <w:lang w:eastAsia="ru-RU"/>
        </w:rPr>
        <w:t>Отчет о б использовании субсидии из средств областного бюджета</w:t>
      </w:r>
    </w:p>
    <w:p w:rsidR="000200D7" w:rsidRPr="009503D7" w:rsidRDefault="000200D7" w:rsidP="009503D7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44"/>
        <w:gridCol w:w="1701"/>
        <w:gridCol w:w="1020"/>
        <w:gridCol w:w="1701"/>
        <w:gridCol w:w="624"/>
        <w:gridCol w:w="624"/>
        <w:gridCol w:w="624"/>
        <w:gridCol w:w="624"/>
        <w:gridCol w:w="1006"/>
        <w:gridCol w:w="1134"/>
      </w:tblGrid>
      <w:tr w:rsidR="000200D7" w:rsidRPr="004A291B" w:rsidTr="009A097D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3" w:name="Par382"/>
            <w:bookmarkEnd w:id="23"/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План на год,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Фактическое поступление, тыс. рублей</w:t>
            </w:r>
          </w:p>
        </w:tc>
        <w:tc>
          <w:tcPr>
            <w:tcW w:w="2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Отчетный период, тыс. рублей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за год </w:t>
            </w:r>
            <w:hyperlink w:anchor="Par450" w:tooltip="Ссылка на текущий документ" w:history="1">
              <w:r w:rsidRPr="00141DF7">
                <w:rPr>
                  <w:rFonts w:ascii="Times New Roman" w:hAnsi="Times New Roman"/>
                  <w:color w:val="0000FF"/>
                  <w:sz w:val="24"/>
                  <w:szCs w:val="24"/>
                  <w:lang w:eastAsia="ru-RU"/>
                </w:rPr>
                <w:t>&lt;*&gt;</w:t>
              </w:r>
            </w:hyperlink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,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Остаток, тыс. рублей</w:t>
            </w:r>
          </w:p>
        </w:tc>
      </w:tr>
      <w:tr w:rsidR="000200D7" w:rsidRPr="004A291B" w:rsidTr="009A097D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I квартал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II квартал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III квартал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IV квартал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44542E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200D7" w:rsidRPr="004A291B" w:rsidTr="009A097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44542E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200D7" w:rsidRPr="004A291B" w:rsidTr="009A097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44542E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200D7" w:rsidRPr="004A291B" w:rsidTr="009A097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44542E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200D7" w:rsidRPr="004A291B" w:rsidTr="009A097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44542E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200D7" w:rsidRPr="004A291B" w:rsidTr="009A097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44542E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--------------------------------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4" w:name="Par450"/>
      <w:bookmarkEnd w:id="24"/>
      <w:r w:rsidRPr="0044542E">
        <w:rPr>
          <w:rFonts w:ascii="Times New Roman" w:hAnsi="Times New Roman"/>
          <w:sz w:val="28"/>
          <w:szCs w:val="28"/>
          <w:lang w:eastAsia="ru-RU"/>
        </w:rPr>
        <w:t>&lt;*&gt; заполняется нарастающим итогом за отчетный период.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Руководитель _____________ /________/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Главный бухгалтер _______________ /________/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М.П.</w:t>
      </w: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bookmarkStart w:id="25" w:name="Par461"/>
      <w:bookmarkEnd w:id="25"/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0200D7" w:rsidRPr="009503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503D7">
        <w:rPr>
          <w:rFonts w:ascii="Times New Roman" w:hAnsi="Times New Roman"/>
          <w:sz w:val="24"/>
          <w:szCs w:val="24"/>
          <w:lang w:eastAsia="ru-RU"/>
        </w:rPr>
        <w:t>Приложение N 4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503D7">
        <w:rPr>
          <w:rFonts w:ascii="Times New Roman" w:hAnsi="Times New Roman"/>
          <w:sz w:val="24"/>
          <w:szCs w:val="24"/>
          <w:lang w:eastAsia="ru-RU"/>
        </w:rPr>
        <w:t>к Соглашению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О предоставлении субсидии некоммерческим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организациям, не являющимся государственными или муниципальными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учреждениями, образующим инфраструктуру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поддержки малого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и среднего предпринимательства и использовании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субсидии из бюджета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городского округа Красноуральск на реализацию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мероприятий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программы  «Развитие субъектов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 xml:space="preserve">малого и среднего предпринимательства </w:t>
      </w:r>
    </w:p>
    <w:p w:rsidR="000200D7" w:rsidRPr="009503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в городском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округе Красноуральск» на 2015-2020 годы.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9503D7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200D7" w:rsidRPr="009503D7" w:rsidRDefault="000200D7" w:rsidP="009503D7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503D7">
        <w:rPr>
          <w:rFonts w:ascii="Times New Roman" w:hAnsi="Times New Roman"/>
          <w:b/>
          <w:sz w:val="28"/>
          <w:szCs w:val="28"/>
          <w:lang w:eastAsia="ru-RU"/>
        </w:rPr>
        <w:t>Реестр Расходов</w:t>
      </w:r>
    </w:p>
    <w:p w:rsidR="000200D7" w:rsidRPr="009503D7" w:rsidRDefault="000200D7" w:rsidP="009503D7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26" w:name="Par464"/>
      <w:bookmarkEnd w:id="26"/>
    </w:p>
    <w:tbl>
      <w:tblPr>
        <w:tblW w:w="958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1871"/>
        <w:gridCol w:w="1191"/>
        <w:gridCol w:w="1701"/>
        <w:gridCol w:w="1134"/>
        <w:gridCol w:w="1134"/>
        <w:gridCol w:w="1984"/>
      </w:tblGrid>
      <w:tr w:rsidR="000200D7" w:rsidRPr="004A291B" w:rsidTr="000729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Вид расхода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Получатель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Дата оплаты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Сумма (тыс. 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Основание платежа (номер и дата договора/ номер и дата платежного поручения)</w:t>
            </w:r>
          </w:p>
        </w:tc>
      </w:tr>
      <w:tr w:rsidR="000200D7" w:rsidRPr="004A291B" w:rsidTr="000729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Всего израсходовано средств за отчетный период:</w:t>
            </w:r>
          </w:p>
        </w:tc>
        <w:tc>
          <w:tcPr>
            <w:tcW w:w="7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00D7" w:rsidRPr="004A291B" w:rsidTr="00072983"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DF7">
              <w:rPr>
                <w:rFonts w:ascii="Times New Roman" w:hAnsi="Times New Roman"/>
                <w:sz w:val="24"/>
                <w:szCs w:val="24"/>
                <w:lang w:eastAsia="ru-RU"/>
              </w:rPr>
              <w:t>Остаток средств на конец отчетного периода:</w:t>
            </w:r>
          </w:p>
        </w:tc>
        <w:tc>
          <w:tcPr>
            <w:tcW w:w="7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141DF7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Руководитель _____________ /________/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Главный бухгалтер _______________ /________/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М.П.</w:t>
      </w:r>
    </w:p>
    <w:p w:rsidR="000200D7" w:rsidRPr="0044542E" w:rsidRDefault="000200D7">
      <w:pPr>
        <w:rPr>
          <w:rFonts w:ascii="Times New Roman" w:hAnsi="Times New Roman"/>
          <w:sz w:val="28"/>
          <w:szCs w:val="28"/>
        </w:rPr>
      </w:pPr>
    </w:p>
    <w:p w:rsidR="000200D7" w:rsidRPr="0044542E" w:rsidRDefault="000200D7">
      <w:pPr>
        <w:rPr>
          <w:rFonts w:ascii="Times New Roman" w:hAnsi="Times New Roman"/>
          <w:sz w:val="28"/>
          <w:szCs w:val="28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szCs w:val="24"/>
          <w:lang w:eastAsia="ru-RU"/>
        </w:rPr>
      </w:pPr>
      <w:bookmarkStart w:id="27" w:name="Par557"/>
      <w:bookmarkEnd w:id="27"/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18"/>
          <w:szCs w:val="18"/>
          <w:lang w:eastAsia="ru-RU"/>
        </w:rPr>
        <w:sectPr w:rsidR="000200D7" w:rsidSect="004A786A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0200D7" w:rsidRPr="00BB4EC9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18"/>
          <w:szCs w:val="18"/>
          <w:lang w:eastAsia="ru-RU"/>
        </w:rPr>
      </w:pPr>
      <w:r w:rsidRPr="00BB4EC9">
        <w:rPr>
          <w:rFonts w:ascii="Times New Roman" w:hAnsi="Times New Roman"/>
          <w:sz w:val="18"/>
          <w:szCs w:val="18"/>
          <w:lang w:eastAsia="ru-RU"/>
        </w:rPr>
        <w:t>Приложение N 5</w:t>
      </w:r>
    </w:p>
    <w:p w:rsidR="000200D7" w:rsidRPr="002A5EDF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0"/>
          <w:szCs w:val="20"/>
          <w:lang w:eastAsia="ru-RU"/>
        </w:rPr>
      </w:pPr>
      <w:bookmarkStart w:id="28" w:name="Par560"/>
      <w:bookmarkEnd w:id="28"/>
      <w:r w:rsidRPr="002A5EDF">
        <w:rPr>
          <w:rFonts w:ascii="Times New Roman" w:hAnsi="Times New Roman"/>
          <w:sz w:val="20"/>
          <w:szCs w:val="20"/>
          <w:lang w:eastAsia="ru-RU"/>
        </w:rPr>
        <w:t>к Соглашению О предоставлении субсидии некоммерческим</w:t>
      </w:r>
    </w:p>
    <w:p w:rsidR="000200D7" w:rsidRPr="002A5EDF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0"/>
          <w:szCs w:val="20"/>
          <w:lang w:eastAsia="ru-RU"/>
        </w:rPr>
      </w:pPr>
      <w:r w:rsidRPr="002A5EDF">
        <w:rPr>
          <w:rFonts w:ascii="Times New Roman" w:hAnsi="Times New Roman"/>
          <w:sz w:val="20"/>
          <w:szCs w:val="20"/>
          <w:lang w:eastAsia="ru-RU"/>
        </w:rPr>
        <w:t>организациям, не являющимся государственными или муниципальными</w:t>
      </w:r>
    </w:p>
    <w:p w:rsidR="000200D7" w:rsidRPr="002A5EDF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0"/>
          <w:szCs w:val="20"/>
          <w:lang w:eastAsia="ru-RU"/>
        </w:rPr>
      </w:pPr>
      <w:r w:rsidRPr="002A5EDF">
        <w:rPr>
          <w:rFonts w:ascii="Times New Roman" w:hAnsi="Times New Roman"/>
          <w:sz w:val="20"/>
          <w:szCs w:val="20"/>
          <w:lang w:eastAsia="ru-RU"/>
        </w:rPr>
        <w:t>учреждениями, образующим инфраструктуру поддержки малого</w:t>
      </w:r>
    </w:p>
    <w:p w:rsidR="000200D7" w:rsidRPr="002A5EDF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0"/>
          <w:szCs w:val="20"/>
          <w:lang w:eastAsia="ru-RU"/>
        </w:rPr>
      </w:pPr>
      <w:r w:rsidRPr="002A5EDF">
        <w:rPr>
          <w:rFonts w:ascii="Times New Roman" w:hAnsi="Times New Roman"/>
          <w:sz w:val="20"/>
          <w:szCs w:val="20"/>
          <w:lang w:eastAsia="ru-RU"/>
        </w:rPr>
        <w:t>и среднего предпринимательства и использовании субсидии из бюджета</w:t>
      </w:r>
    </w:p>
    <w:p w:rsidR="000200D7" w:rsidRPr="002A5EDF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0"/>
          <w:szCs w:val="20"/>
          <w:lang w:eastAsia="ru-RU"/>
        </w:rPr>
      </w:pPr>
      <w:r w:rsidRPr="002A5EDF">
        <w:rPr>
          <w:rFonts w:ascii="Times New Roman" w:hAnsi="Times New Roman"/>
          <w:sz w:val="20"/>
          <w:szCs w:val="20"/>
          <w:lang w:eastAsia="ru-RU"/>
        </w:rPr>
        <w:t xml:space="preserve">городского округа Красноуральск на реализацию мероприятий муниципальной </w:t>
      </w:r>
    </w:p>
    <w:p w:rsidR="000200D7" w:rsidRPr="002A5EDF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0"/>
          <w:szCs w:val="20"/>
          <w:lang w:eastAsia="ru-RU"/>
        </w:rPr>
      </w:pPr>
      <w:r w:rsidRPr="002A5EDF">
        <w:rPr>
          <w:rFonts w:ascii="Times New Roman" w:hAnsi="Times New Roman"/>
          <w:sz w:val="20"/>
          <w:szCs w:val="20"/>
          <w:lang w:eastAsia="ru-RU"/>
        </w:rPr>
        <w:t xml:space="preserve">программы  «Развитие субъектов малого и среднего предпринимательства </w:t>
      </w:r>
    </w:p>
    <w:p w:rsidR="000200D7" w:rsidRPr="002A5EDF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0"/>
          <w:szCs w:val="20"/>
          <w:lang w:eastAsia="ru-RU"/>
        </w:rPr>
      </w:pPr>
      <w:r w:rsidRPr="002A5EDF">
        <w:rPr>
          <w:rFonts w:ascii="Times New Roman" w:hAnsi="Times New Roman"/>
          <w:sz w:val="20"/>
          <w:szCs w:val="20"/>
          <w:lang w:eastAsia="ru-RU"/>
        </w:rPr>
        <w:t>в городском округе Красноуральск» на 2015-2020 годы.</w:t>
      </w:r>
    </w:p>
    <w:p w:rsidR="000200D7" w:rsidRPr="002A5EDF" w:rsidRDefault="000200D7" w:rsidP="002A5EDF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lang w:eastAsia="ru-RU"/>
        </w:rPr>
      </w:pPr>
    </w:p>
    <w:p w:rsidR="000200D7" w:rsidRPr="00BB4EC9" w:rsidRDefault="000200D7" w:rsidP="00072983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BB4EC9">
        <w:rPr>
          <w:rFonts w:ascii="Times New Roman" w:hAnsi="Times New Roman"/>
          <w:sz w:val="18"/>
          <w:szCs w:val="18"/>
          <w:lang w:eastAsia="ru-RU"/>
        </w:rPr>
        <w:t>РЕЕСТР</w:t>
      </w:r>
    </w:p>
    <w:p w:rsidR="000200D7" w:rsidRPr="00BB4EC9" w:rsidRDefault="000200D7" w:rsidP="00072983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BB4EC9">
        <w:rPr>
          <w:rFonts w:ascii="Times New Roman" w:hAnsi="Times New Roman"/>
          <w:sz w:val="18"/>
          <w:szCs w:val="18"/>
          <w:lang w:eastAsia="ru-RU"/>
        </w:rPr>
        <w:t>СУБЪЕКТОВ МАЛОГО И СРЕДНЕГО ПРЕДПРИНИМАТЕЛЬСТВА -</w:t>
      </w:r>
    </w:p>
    <w:p w:rsidR="000200D7" w:rsidRPr="00BB4EC9" w:rsidRDefault="000200D7" w:rsidP="00072983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BB4EC9">
        <w:rPr>
          <w:rFonts w:ascii="Times New Roman" w:hAnsi="Times New Roman"/>
          <w:sz w:val="18"/>
          <w:szCs w:val="18"/>
          <w:lang w:eastAsia="ru-RU"/>
        </w:rPr>
        <w:t>ПОЛУЧАТЕЛЕЙ ПОДДЕРЖКИ</w:t>
      </w:r>
    </w:p>
    <w:p w:rsidR="000200D7" w:rsidRPr="00BB4EC9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15310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96"/>
        <w:gridCol w:w="155"/>
        <w:gridCol w:w="1121"/>
        <w:gridCol w:w="13"/>
        <w:gridCol w:w="1842"/>
        <w:gridCol w:w="130"/>
        <w:gridCol w:w="1842"/>
        <w:gridCol w:w="13"/>
        <w:gridCol w:w="1701"/>
        <w:gridCol w:w="271"/>
        <w:gridCol w:w="1005"/>
        <w:gridCol w:w="696"/>
        <w:gridCol w:w="579"/>
        <w:gridCol w:w="426"/>
        <w:gridCol w:w="271"/>
        <w:gridCol w:w="579"/>
        <w:gridCol w:w="284"/>
        <w:gridCol w:w="412"/>
        <w:gridCol w:w="155"/>
        <w:gridCol w:w="709"/>
        <w:gridCol w:w="412"/>
        <w:gridCol w:w="26"/>
        <w:gridCol w:w="412"/>
        <w:gridCol w:w="413"/>
        <w:gridCol w:w="1147"/>
      </w:tblGrid>
      <w:tr w:rsidR="000200D7" w:rsidRPr="004A291B" w:rsidTr="00083305"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083305" w:rsidRDefault="000200D7" w:rsidP="00083305">
            <w:pPr>
              <w:widowControl w:val="0"/>
              <w:autoSpaceDN w:val="0"/>
              <w:snapToGrid w:val="0"/>
              <w:jc w:val="both"/>
              <w:textAlignment w:val="baseline"/>
              <w:rPr>
                <w:rFonts w:ascii="Times New Roman" w:hAnsi="Times New Roman"/>
                <w:kern w:val="3"/>
                <w:sz w:val="21"/>
                <w:szCs w:val="21"/>
                <w:lang w:val="de-DE" w:eastAsia="ja-JP" w:bidi="fa-IR"/>
              </w:rPr>
            </w:pPr>
            <w:r w:rsidRPr="00083305">
              <w:rPr>
                <w:rFonts w:ascii="Times New Roman" w:hAnsi="Times New Roman"/>
                <w:kern w:val="3"/>
                <w:sz w:val="21"/>
                <w:szCs w:val="21"/>
                <w:lang w:val="de-DE" w:eastAsia="ja-JP" w:bidi="fa-IR"/>
              </w:rPr>
              <w:t>Номер</w:t>
            </w:r>
          </w:p>
          <w:p w:rsidR="000200D7" w:rsidRPr="00083305" w:rsidRDefault="000200D7" w:rsidP="00083305">
            <w:pPr>
              <w:widowControl w:val="0"/>
              <w:autoSpaceDN w:val="0"/>
              <w:jc w:val="both"/>
              <w:textAlignment w:val="baseline"/>
              <w:rPr>
                <w:rFonts w:ascii="Times New Roman" w:hAnsi="Times New Roman"/>
                <w:kern w:val="3"/>
                <w:sz w:val="21"/>
                <w:szCs w:val="21"/>
                <w:lang w:val="de-DE" w:eastAsia="ja-JP" w:bidi="fa-IR"/>
              </w:rPr>
            </w:pPr>
            <w:r w:rsidRPr="00083305">
              <w:rPr>
                <w:rFonts w:ascii="Times New Roman" w:hAnsi="Times New Roman"/>
                <w:kern w:val="3"/>
                <w:sz w:val="21"/>
                <w:szCs w:val="21"/>
                <w:lang w:val="de-DE" w:eastAsia="ja-JP" w:bidi="fa-IR"/>
              </w:rPr>
              <w:t>реестровой</w:t>
            </w:r>
          </w:p>
          <w:p w:rsidR="000200D7" w:rsidRPr="00083305" w:rsidRDefault="000200D7" w:rsidP="00083305">
            <w:pPr>
              <w:widowControl w:val="0"/>
              <w:autoSpaceDN w:val="0"/>
              <w:jc w:val="both"/>
              <w:textAlignment w:val="baseline"/>
              <w:rPr>
                <w:rFonts w:ascii="Times New Roman" w:hAnsi="Times New Roman"/>
                <w:kern w:val="3"/>
                <w:sz w:val="21"/>
                <w:szCs w:val="21"/>
                <w:lang w:val="de-DE" w:eastAsia="ja-JP" w:bidi="fa-IR"/>
              </w:rPr>
            </w:pPr>
            <w:r w:rsidRPr="00083305">
              <w:rPr>
                <w:rFonts w:ascii="Times New Roman" w:hAnsi="Times New Roman"/>
                <w:kern w:val="3"/>
                <w:sz w:val="21"/>
                <w:szCs w:val="21"/>
                <w:lang w:val="de-DE" w:eastAsia="ja-JP" w:bidi="fa-IR"/>
              </w:rPr>
              <w:t>записи</w:t>
            </w:r>
          </w:p>
          <w:p w:rsidR="000200D7" w:rsidRPr="00083305" w:rsidRDefault="000200D7" w:rsidP="00083305">
            <w:pPr>
              <w:widowControl w:val="0"/>
              <w:autoSpaceDN w:val="0"/>
              <w:jc w:val="both"/>
              <w:textAlignment w:val="baseline"/>
              <w:rPr>
                <w:rFonts w:ascii="Times New Roman" w:hAnsi="Times New Roman"/>
                <w:kern w:val="3"/>
                <w:sz w:val="21"/>
                <w:szCs w:val="21"/>
                <w:lang w:val="de-DE" w:eastAsia="ja-JP" w:bidi="fa-IR"/>
              </w:rPr>
            </w:pPr>
            <w:r w:rsidRPr="00083305">
              <w:rPr>
                <w:rFonts w:ascii="Times New Roman" w:hAnsi="Times New Roman"/>
                <w:kern w:val="3"/>
                <w:sz w:val="21"/>
                <w:szCs w:val="21"/>
                <w:lang w:val="de-DE" w:eastAsia="ja-JP" w:bidi="fa-IR"/>
              </w:rPr>
              <w:t>и дата</w:t>
            </w:r>
          </w:p>
          <w:p w:rsidR="000200D7" w:rsidRPr="00083305" w:rsidRDefault="000200D7" w:rsidP="00083305">
            <w:pPr>
              <w:widowControl w:val="0"/>
              <w:autoSpaceDN w:val="0"/>
              <w:jc w:val="both"/>
              <w:textAlignment w:val="baseline"/>
              <w:rPr>
                <w:rFonts w:ascii="Times New Roman" w:hAnsi="Times New Roman"/>
                <w:kern w:val="3"/>
                <w:sz w:val="21"/>
                <w:szCs w:val="21"/>
                <w:lang w:val="de-DE" w:eastAsia="ja-JP" w:bidi="fa-IR"/>
              </w:rPr>
            </w:pPr>
            <w:r w:rsidRPr="00083305">
              <w:rPr>
                <w:rFonts w:ascii="Times New Roman" w:hAnsi="Times New Roman"/>
                <w:kern w:val="3"/>
                <w:sz w:val="21"/>
                <w:szCs w:val="21"/>
                <w:lang w:val="de-DE" w:eastAsia="ja-JP" w:bidi="fa-IR"/>
              </w:rPr>
              <w:t>включения</w:t>
            </w:r>
          </w:p>
          <w:p w:rsidR="000200D7" w:rsidRPr="00083305" w:rsidRDefault="000200D7" w:rsidP="00083305">
            <w:pPr>
              <w:widowControl w:val="0"/>
              <w:autoSpaceDN w:val="0"/>
              <w:jc w:val="both"/>
              <w:textAlignment w:val="baseline"/>
              <w:rPr>
                <w:rFonts w:ascii="Times New Roman" w:hAnsi="Times New Roman"/>
                <w:kern w:val="3"/>
                <w:sz w:val="21"/>
                <w:szCs w:val="21"/>
                <w:lang w:val="de-DE" w:eastAsia="ja-JP" w:bidi="fa-IR"/>
              </w:rPr>
            </w:pPr>
            <w:r w:rsidRPr="00083305">
              <w:rPr>
                <w:rFonts w:ascii="Times New Roman" w:hAnsi="Times New Roman"/>
                <w:kern w:val="3"/>
                <w:sz w:val="21"/>
                <w:szCs w:val="21"/>
                <w:lang w:val="de-DE" w:eastAsia="ja-JP" w:bidi="fa-IR"/>
              </w:rPr>
              <w:t>сведений</w:t>
            </w:r>
          </w:p>
          <w:p w:rsidR="000200D7" w:rsidRPr="00BB4EC9" w:rsidRDefault="000200D7" w:rsidP="0008330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83305">
              <w:rPr>
                <w:rFonts w:ascii="Times New Roman" w:hAnsi="Times New Roman"/>
                <w:kern w:val="3"/>
                <w:sz w:val="21"/>
                <w:szCs w:val="21"/>
                <w:lang w:val="de-DE" w:eastAsia="ja-JP" w:bidi="fa-IR"/>
              </w:rPr>
              <w:t>в реестр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Основание для включения сведений в реестр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Сведения о субъекте малого предпринимательства - получателе поддержки</w:t>
            </w:r>
          </w:p>
        </w:tc>
        <w:tc>
          <w:tcPr>
            <w:tcW w:w="42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Сведения о предоставленной поддержке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Информация о нарушении порядка и условий предоставления поддержки, в том числе о нецелевом использовании средств поддержки</w:t>
            </w:r>
          </w:p>
        </w:tc>
      </w:tr>
      <w:tr w:rsidR="000200D7" w:rsidRPr="004A291B" w:rsidTr="00083305"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юридического лица или фамилия, имя и отчество (если имеется) индивидуального предпринимателя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Почтовый адрес (место нахождения) постоянно действующего исполнительного органа юридического лица или место жительства индивидуального предпринимателя - получателя поддержки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Основной государственный регистрационный номер записи о государственной регистрации юридического лица (ОГРН) или индивидуального предпринимателя (ОГРНИП)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Вид поддержки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Форма поддержки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Размер поддержки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Срок оказания поддержки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0200D7" w:rsidRPr="004A291B" w:rsidTr="00083305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0200D7" w:rsidRPr="004A291B" w:rsidTr="009A097D">
        <w:tc>
          <w:tcPr>
            <w:tcW w:w="1531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2A5EDF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bookmarkStart w:id="29" w:name="Par588"/>
            <w:bookmarkEnd w:id="29"/>
            <w:r w:rsidRPr="002A5EDF">
              <w:rPr>
                <w:rFonts w:ascii="Times New Roman" w:hAnsi="Times New Roman"/>
                <w:sz w:val="16"/>
                <w:szCs w:val="16"/>
                <w:lang w:eastAsia="ru-RU"/>
              </w:rPr>
              <w:t>1. СУБЪЕКТЫ МАЛОГО ПРЕДПРИНИМАТЕЛЬСТВА (СРЕДНЯЯ ЧИСЛЕННОСТЬ РАБОТНИКОВ ОТ 16 ДО 100)</w:t>
            </w:r>
          </w:p>
        </w:tc>
      </w:tr>
      <w:tr w:rsidR="000200D7" w:rsidRPr="004A291B" w:rsidTr="009A097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2A5EDF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2A5EDF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2A5EDF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2A5EDF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2A5EDF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2A5EDF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2A5EDF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0200D7" w:rsidRPr="004A291B" w:rsidTr="009A097D">
        <w:tc>
          <w:tcPr>
            <w:tcW w:w="1531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2A5EDF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5EDF">
              <w:rPr>
                <w:rFonts w:ascii="Times New Roman" w:hAnsi="Times New Roman"/>
                <w:sz w:val="16"/>
                <w:szCs w:val="16"/>
                <w:lang w:eastAsia="ru-RU"/>
              </w:rPr>
              <w:t>2. СУБЪЕКТЫ СРЕДНЕГО ПРЕДПРИНИМАТЕЛЬСТВА (СРЕДНЯЯ ЧИСЛЕННОСТЬ РАБОТНИКОВ ОТ 101 ДО 250)</w:t>
            </w:r>
          </w:p>
        </w:tc>
      </w:tr>
      <w:tr w:rsidR="000200D7" w:rsidRPr="004A291B" w:rsidTr="009A097D">
        <w:trPr>
          <w:gridAfter w:val="3"/>
          <w:wAfter w:w="1972" w:type="dxa"/>
        </w:trPr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2A5EDF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2A5EDF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2A5EDF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2A5EDF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2A5EDF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2A5EDF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2A5EDF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200D7" w:rsidRPr="004A291B" w:rsidTr="009A097D">
        <w:tc>
          <w:tcPr>
            <w:tcW w:w="1531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2A5EDF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A5EDF">
              <w:rPr>
                <w:rFonts w:ascii="Times New Roman" w:hAnsi="Times New Roman"/>
                <w:sz w:val="16"/>
                <w:szCs w:val="16"/>
                <w:lang w:eastAsia="ru-RU"/>
              </w:rPr>
              <w:t>3. МИКРОПРЕДПРИЯТИЯ (СРЕДНЯЯ ЧИСЛЕННОСТЬ РАБОТНИКОВ ОТ 1 ДО 15 ЧЕЛОВЕК)</w:t>
            </w:r>
          </w:p>
        </w:tc>
      </w:tr>
      <w:tr w:rsidR="000200D7" w:rsidRPr="004A291B" w:rsidTr="009A097D">
        <w:trPr>
          <w:gridAfter w:val="3"/>
          <w:wAfter w:w="1972" w:type="dxa"/>
        </w:trPr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2A5EDF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2A5EDF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2A5EDF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2A5EDF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2A5EDF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2A5EDF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2A5EDF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0200D7" w:rsidRPr="00BB4EC9" w:rsidRDefault="000200D7" w:rsidP="00072983">
      <w:pPr>
        <w:ind w:left="-709"/>
        <w:rPr>
          <w:rFonts w:ascii="Times New Roman" w:hAnsi="Times New Roman"/>
          <w:sz w:val="18"/>
          <w:szCs w:val="18"/>
        </w:rPr>
      </w:pPr>
    </w:p>
    <w:p w:rsidR="000200D7" w:rsidRPr="00BB4EC9" w:rsidRDefault="000200D7" w:rsidP="00072983">
      <w:pPr>
        <w:widowControl w:val="0"/>
        <w:suppressAutoHyphens w:val="0"/>
        <w:autoSpaceDE w:val="0"/>
        <w:autoSpaceDN w:val="0"/>
        <w:adjustRightInd w:val="0"/>
        <w:rPr>
          <w:rFonts w:ascii="Times New Roman" w:hAnsi="Times New Roman"/>
          <w:sz w:val="18"/>
          <w:szCs w:val="18"/>
          <w:lang w:eastAsia="ru-RU"/>
        </w:rPr>
      </w:pPr>
      <w:r w:rsidRPr="00BB4EC9">
        <w:rPr>
          <w:rFonts w:ascii="Times New Roman" w:hAnsi="Times New Roman"/>
          <w:sz w:val="18"/>
          <w:szCs w:val="18"/>
          <w:lang w:eastAsia="ru-RU"/>
        </w:rPr>
        <w:t>"____" _____________ 20__ г.</w:t>
      </w:r>
    </w:p>
    <w:p w:rsidR="000200D7" w:rsidRPr="00BB4EC9" w:rsidRDefault="000200D7" w:rsidP="00072983">
      <w:pPr>
        <w:widowControl w:val="0"/>
        <w:suppressAutoHyphens w:val="0"/>
        <w:autoSpaceDE w:val="0"/>
        <w:autoSpaceDN w:val="0"/>
        <w:adjustRightInd w:val="0"/>
        <w:rPr>
          <w:rFonts w:ascii="Times New Roman" w:hAnsi="Times New Roman"/>
          <w:sz w:val="18"/>
          <w:szCs w:val="18"/>
          <w:lang w:eastAsia="ru-RU"/>
        </w:rPr>
      </w:pPr>
    </w:p>
    <w:p w:rsidR="000200D7" w:rsidRPr="00BB4EC9" w:rsidRDefault="000200D7" w:rsidP="00072983">
      <w:pPr>
        <w:widowControl w:val="0"/>
        <w:suppressAutoHyphens w:val="0"/>
        <w:autoSpaceDE w:val="0"/>
        <w:autoSpaceDN w:val="0"/>
        <w:adjustRightInd w:val="0"/>
        <w:rPr>
          <w:rFonts w:ascii="Times New Roman" w:hAnsi="Times New Roman"/>
          <w:sz w:val="18"/>
          <w:szCs w:val="18"/>
          <w:lang w:eastAsia="ru-RU"/>
        </w:rPr>
      </w:pPr>
      <w:r w:rsidRPr="00BB4EC9">
        <w:rPr>
          <w:rFonts w:ascii="Times New Roman" w:hAnsi="Times New Roman"/>
          <w:sz w:val="18"/>
          <w:szCs w:val="18"/>
          <w:lang w:eastAsia="ru-RU"/>
        </w:rPr>
        <w:t>Отчет предоставлен __________________ ___________ _________________________</w:t>
      </w:r>
    </w:p>
    <w:p w:rsidR="000200D7" w:rsidRPr="00BB4EC9" w:rsidRDefault="000200D7" w:rsidP="00072983">
      <w:pPr>
        <w:widowControl w:val="0"/>
        <w:suppressAutoHyphens w:val="0"/>
        <w:autoSpaceDE w:val="0"/>
        <w:autoSpaceDN w:val="0"/>
        <w:adjustRightInd w:val="0"/>
        <w:rPr>
          <w:rFonts w:ascii="Times New Roman" w:hAnsi="Times New Roman"/>
          <w:sz w:val="18"/>
          <w:szCs w:val="18"/>
          <w:lang w:eastAsia="ru-RU"/>
        </w:rPr>
      </w:pPr>
      <w:r w:rsidRPr="00BB4EC9">
        <w:rPr>
          <w:rFonts w:ascii="Times New Roman" w:hAnsi="Times New Roman"/>
          <w:sz w:val="18"/>
          <w:szCs w:val="18"/>
          <w:lang w:eastAsia="ru-RU"/>
        </w:rPr>
        <w:t xml:space="preserve">                      (должность)      (подпись)    (расшифровка подписи)</w:t>
      </w:r>
    </w:p>
    <w:p w:rsidR="000200D7" w:rsidRPr="00BB4EC9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ru-RU"/>
        </w:rPr>
      </w:pPr>
    </w:p>
    <w:p w:rsidR="000200D7" w:rsidRPr="00BB4EC9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18"/>
          <w:szCs w:val="18"/>
          <w:lang w:eastAsia="ru-RU"/>
        </w:rPr>
      </w:pPr>
      <w:bookmarkStart w:id="30" w:name="Par634"/>
      <w:bookmarkEnd w:id="30"/>
      <w:r w:rsidRPr="00BB4EC9">
        <w:rPr>
          <w:rFonts w:ascii="Times New Roman" w:hAnsi="Times New Roman"/>
          <w:sz w:val="18"/>
          <w:szCs w:val="18"/>
          <w:lang w:eastAsia="ru-RU"/>
        </w:rPr>
        <w:t>Приложение N 6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503D7">
        <w:rPr>
          <w:rFonts w:ascii="Times New Roman" w:hAnsi="Times New Roman"/>
          <w:sz w:val="24"/>
          <w:szCs w:val="24"/>
          <w:lang w:eastAsia="ru-RU"/>
        </w:rPr>
        <w:t>к Соглашению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О предоставлении субсидии некоммерческим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организациям, не являющимся государственными или муниципальными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учреждениями, образующим инфраструктуру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поддержки малого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и среднего предпринимательства и использовании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субсидии из бюджета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городского округа Красноуральск на реализацию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мероприятий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программы  «Развитие субъектов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 xml:space="preserve">малого и среднего предпринимательства </w:t>
      </w:r>
    </w:p>
    <w:p w:rsidR="000200D7" w:rsidRPr="009503D7" w:rsidRDefault="000200D7" w:rsidP="002A5EDF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A5EDF">
        <w:rPr>
          <w:rFonts w:ascii="Times New Roman" w:hAnsi="Times New Roman"/>
          <w:sz w:val="24"/>
          <w:szCs w:val="24"/>
          <w:lang w:eastAsia="ru-RU"/>
        </w:rPr>
        <w:t>в городском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5EDF">
        <w:rPr>
          <w:rFonts w:ascii="Times New Roman" w:hAnsi="Times New Roman"/>
          <w:sz w:val="24"/>
          <w:szCs w:val="24"/>
          <w:lang w:eastAsia="ru-RU"/>
        </w:rPr>
        <w:t>округе Красноуральск» на 2015-2020 годы.</w:t>
      </w:r>
    </w:p>
    <w:p w:rsidR="000200D7" w:rsidRDefault="000200D7" w:rsidP="002A5EDF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BB4EC9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ru-RU"/>
        </w:rPr>
      </w:pPr>
    </w:p>
    <w:p w:rsidR="000200D7" w:rsidRPr="00BB4EC9" w:rsidRDefault="000200D7" w:rsidP="00072983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18"/>
          <w:szCs w:val="18"/>
          <w:lang w:eastAsia="ru-RU"/>
        </w:rPr>
      </w:pPr>
      <w:bookmarkStart w:id="31" w:name="Par637"/>
      <w:bookmarkEnd w:id="31"/>
      <w:r w:rsidRPr="00BB4EC9">
        <w:rPr>
          <w:rFonts w:ascii="Times New Roman" w:hAnsi="Times New Roman"/>
          <w:sz w:val="18"/>
          <w:szCs w:val="18"/>
          <w:lang w:eastAsia="ru-RU"/>
        </w:rPr>
        <w:t>ЖУРНАЛ</w:t>
      </w:r>
    </w:p>
    <w:p w:rsidR="000200D7" w:rsidRPr="00BB4EC9" w:rsidRDefault="000200D7" w:rsidP="00072983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BB4EC9">
        <w:rPr>
          <w:rFonts w:ascii="Times New Roman" w:hAnsi="Times New Roman"/>
          <w:sz w:val="18"/>
          <w:szCs w:val="18"/>
          <w:lang w:eastAsia="ru-RU"/>
        </w:rPr>
        <w:t>УЧЕТА КОНСУЛЬТАЦИОННЫХ УСЛУГ, ОКАЗАННЫХ СУБЪЕКТАМ</w:t>
      </w:r>
    </w:p>
    <w:p w:rsidR="000200D7" w:rsidRPr="00BB4EC9" w:rsidRDefault="000200D7" w:rsidP="00072983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BB4EC9">
        <w:rPr>
          <w:rFonts w:ascii="Times New Roman" w:hAnsi="Times New Roman"/>
          <w:sz w:val="18"/>
          <w:szCs w:val="18"/>
          <w:lang w:eastAsia="ru-RU"/>
        </w:rPr>
        <w:t>МАЛОГО И СРЕДНЕГО ПРЕДПРИНИМАТЕЛЬСТВА</w:t>
      </w:r>
    </w:p>
    <w:p w:rsidR="000200D7" w:rsidRPr="00BB4EC9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ru-RU"/>
        </w:rPr>
      </w:pPr>
    </w:p>
    <w:p w:rsidR="000200D7" w:rsidRPr="00BB4EC9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 w:rsidRPr="00BB4EC9">
        <w:rPr>
          <w:rFonts w:ascii="Times New Roman" w:hAnsi="Times New Roman"/>
          <w:sz w:val="18"/>
          <w:szCs w:val="18"/>
          <w:lang w:eastAsia="ru-RU"/>
        </w:rPr>
        <w:t>Организация, оказывающая консультационные услуги _____________________________________________</w:t>
      </w:r>
    </w:p>
    <w:p w:rsidR="000200D7" w:rsidRPr="00BB4EC9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144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34"/>
        <w:gridCol w:w="1842"/>
        <w:gridCol w:w="2098"/>
        <w:gridCol w:w="2098"/>
        <w:gridCol w:w="2126"/>
        <w:gridCol w:w="2268"/>
        <w:gridCol w:w="1644"/>
        <w:gridCol w:w="1871"/>
      </w:tblGrid>
      <w:tr w:rsidR="000200D7" w:rsidRPr="004A291B" w:rsidTr="00072983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Дата оказания консультационной поддержки</w:t>
            </w:r>
          </w:p>
        </w:tc>
        <w:tc>
          <w:tcPr>
            <w:tcW w:w="8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Сведения о субъекте малого и среднего предпринимательства/ гражданине, решившим организовать свое дело, - получателе консультационной поддержки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Тематика консультации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Подпись получателя консультационной услуги</w:t>
            </w:r>
          </w:p>
        </w:tc>
      </w:tr>
      <w:tr w:rsidR="000200D7" w:rsidRPr="004A291B" w:rsidTr="00072983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юридического лица или фамилия, имя и отчество (если имеется) индивидуального предпринимателя/ гражданина, решившего организовать свое дело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почтовый адрес (место нахождения) постоянно действующего исполнительного органа юридического лица или место жительства индивидуального предпринимтеля / гражданина, решившего организовать свое дело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основной государственный регистрационный номер записи о государственной регистрации юридического лица (ОГРН) или индивидуального предпринимателя (ОГРНИП)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идентификационный номер налогоплательщика (ИНН)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0200D7" w:rsidRPr="004A291B" w:rsidTr="000729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EC9"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0200D7" w:rsidRPr="004A291B" w:rsidTr="000729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BB4EC9" w:rsidRDefault="000200D7" w:rsidP="009A097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0200D7" w:rsidRPr="00BB4EC9" w:rsidRDefault="000200D7" w:rsidP="00072983">
      <w:pPr>
        <w:rPr>
          <w:rFonts w:ascii="Times New Roman" w:hAnsi="Times New Roman"/>
          <w:sz w:val="18"/>
          <w:szCs w:val="18"/>
        </w:rPr>
      </w:pPr>
    </w:p>
    <w:p w:rsidR="000200D7" w:rsidRPr="00BB4EC9" w:rsidRDefault="000200D7" w:rsidP="00072983">
      <w:pPr>
        <w:rPr>
          <w:rFonts w:ascii="Times New Roman" w:hAnsi="Times New Roman"/>
          <w:sz w:val="18"/>
          <w:szCs w:val="18"/>
        </w:rPr>
      </w:pPr>
    </w:p>
    <w:p w:rsidR="000200D7" w:rsidRPr="00BB4EC9" w:rsidRDefault="000200D7" w:rsidP="00072983">
      <w:pPr>
        <w:rPr>
          <w:rFonts w:ascii="Times New Roman" w:hAnsi="Times New Roman"/>
          <w:sz w:val="18"/>
          <w:szCs w:val="18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ru-RU"/>
        </w:rPr>
      </w:pP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  <w:lang w:eastAsia="ru-RU"/>
        </w:rPr>
        <w:sectPr w:rsidR="000200D7" w:rsidSect="00332103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0200D7" w:rsidRPr="00500456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  <w:bookmarkStart w:id="32" w:name="Par673"/>
      <w:bookmarkEnd w:id="32"/>
      <w:r>
        <w:rPr>
          <w:rFonts w:ascii="Times New Roman" w:hAnsi="Times New Roman"/>
          <w:sz w:val="24"/>
          <w:szCs w:val="24"/>
          <w:lang w:eastAsia="ru-RU"/>
        </w:rPr>
        <w:t>Приложение №2</w:t>
      </w:r>
    </w:p>
    <w:p w:rsidR="000200D7" w:rsidRPr="00500456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 п</w:t>
      </w:r>
      <w:r w:rsidRPr="00500456">
        <w:rPr>
          <w:rFonts w:ascii="Times New Roman" w:hAnsi="Times New Roman"/>
          <w:sz w:val="24"/>
          <w:szCs w:val="24"/>
          <w:lang w:eastAsia="ru-RU"/>
        </w:rPr>
        <w:t>остановлени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500456">
        <w:rPr>
          <w:rFonts w:ascii="Times New Roman" w:hAnsi="Times New Roman"/>
          <w:sz w:val="24"/>
          <w:szCs w:val="24"/>
          <w:lang w:eastAsia="ru-RU"/>
        </w:rPr>
        <w:t xml:space="preserve"> Администрации</w:t>
      </w:r>
    </w:p>
    <w:p w:rsidR="000200D7" w:rsidRPr="00500456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00456">
        <w:rPr>
          <w:rFonts w:ascii="Times New Roman" w:hAnsi="Times New Roman"/>
          <w:sz w:val="24"/>
          <w:szCs w:val="24"/>
          <w:lang w:eastAsia="ru-RU"/>
        </w:rPr>
        <w:t xml:space="preserve"> городского округа Красноуральск </w:t>
      </w:r>
    </w:p>
    <w:p w:rsidR="000200D7" w:rsidRPr="00500456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00456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>28.05.2015 N 683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Default="000200D7" w:rsidP="00500456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33" w:name="Par678"/>
      <w:bookmarkEnd w:id="33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Положение  о комиссии </w:t>
      </w:r>
    </w:p>
    <w:p w:rsidR="000200D7" w:rsidRDefault="000200D7" w:rsidP="00500456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по предоставлению субсидии некоммерческим организациям, не являющимся государственными или муниципальными учреждениями, образующим инфраструктуру поддержки  малого и среднего предпринимательства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bookmarkStart w:id="34" w:name="Par684"/>
      <w:bookmarkEnd w:id="34"/>
      <w:r w:rsidRPr="0044542E">
        <w:rPr>
          <w:rFonts w:ascii="Times New Roman" w:hAnsi="Times New Roman"/>
          <w:sz w:val="28"/>
          <w:szCs w:val="28"/>
          <w:lang w:eastAsia="ru-RU"/>
        </w:rPr>
        <w:t>Раздел 1. ОБЩИЕ ПОЛОЖЕНИЯ</w:t>
      </w: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1.1. Настоящее Положение определяет порядок формирования и работы комиссии по предоставлению субсидии некоммерческим организациям, не являющимся государственными и муниципальными учреждениями, образующим инфраструктуру поддержки малого</w:t>
      </w:r>
      <w:r>
        <w:rPr>
          <w:rFonts w:ascii="Times New Roman" w:hAnsi="Times New Roman"/>
          <w:sz w:val="28"/>
          <w:szCs w:val="28"/>
          <w:lang w:eastAsia="ru-RU"/>
        </w:rPr>
        <w:t xml:space="preserve"> и среднего предпринимательств, 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 на реализацию мероприятий муниципальной программы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Развитие субъектов малого и среднего предпринимательства в городском округе Красноуральск" на 2015-2020 годы из бюджета  городского округа Красноуральск в 2015 году 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1.2. В своей деятельности Комиссия руководствуется Бюджетным </w:t>
      </w:r>
      <w:hyperlink r:id="rId11" w:tooltip="&quot;Бюджетный кодекс Российской Федерации&quot; от 31.07.1998 N 145-ФЗ (ред. от 26.12.2014, с изм. от 08.03.2015) (с изм. и доп., вступ. в силу с 01.03.2015){КонсультантПлюс}" w:history="1">
        <w:r w:rsidRPr="0044542E">
          <w:rPr>
            <w:rFonts w:ascii="Times New Roman" w:hAnsi="Times New Roman"/>
            <w:color w:val="0000FF"/>
            <w:sz w:val="28"/>
            <w:szCs w:val="28"/>
            <w:lang w:eastAsia="ru-RU"/>
          </w:rPr>
          <w:t>кодексом</w:t>
        </w:r>
      </w:hyperlink>
      <w:r w:rsidRPr="0044542E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Федеральными законами от 24.07.2007 </w:t>
      </w:r>
      <w:hyperlink r:id="rId12" w:tooltip="Федеральный закон от 24.07.2007 N 209-ФЗ (ред. от 28.12.2013) &quot;О развитии малого и среднего предпринимательства в Российской Федерации&quot; (с изм. и доп., вступ. в силу с 01.07.2014){КонсультантПлюс}" w:history="1">
        <w:r w:rsidRPr="0044542E">
          <w:rPr>
            <w:rFonts w:ascii="Times New Roman" w:hAnsi="Times New Roman"/>
            <w:color w:val="0000FF"/>
            <w:sz w:val="28"/>
            <w:szCs w:val="28"/>
            <w:lang w:eastAsia="ru-RU"/>
          </w:rPr>
          <w:t>N 209-ФЗ</w:t>
        </w:r>
      </w:hyperlink>
      <w:r w:rsidRPr="0044542E">
        <w:rPr>
          <w:rFonts w:ascii="Times New Roman" w:hAnsi="Times New Roman"/>
          <w:sz w:val="28"/>
          <w:szCs w:val="28"/>
          <w:lang w:eastAsia="ru-RU"/>
        </w:rPr>
        <w:t xml:space="preserve"> "О развитии малого и среднего предпринимательства в Российской Федерации", от 06.10.2003 </w:t>
      </w:r>
      <w:hyperlink r:id="rId13" w:tooltip="Федеральный закон от 06.10.2003 N 131-ФЗ (ред. от 03.02.2015) &quot;Об общих принципах организации местного самоуправления в Российской Федерации&quot;------------ Недействующая редакция{КонсультантПлюс}" w:history="1">
        <w:r w:rsidRPr="0044542E">
          <w:rPr>
            <w:rFonts w:ascii="Times New Roman" w:hAnsi="Times New Roman"/>
            <w:color w:val="0000FF"/>
            <w:sz w:val="28"/>
            <w:szCs w:val="28"/>
            <w:lang w:eastAsia="ru-RU"/>
          </w:rPr>
          <w:t>N 131-ФЗ</w:t>
        </w:r>
      </w:hyperlink>
      <w:r w:rsidRPr="0044542E">
        <w:rPr>
          <w:rFonts w:ascii="Times New Roman" w:hAnsi="Times New Roman"/>
          <w:sz w:val="28"/>
          <w:szCs w:val="28"/>
          <w:lang w:eastAsia="ru-RU"/>
        </w:rPr>
        <w:t xml:space="preserve"> "Об общих принципах организации местного самоуправления в Российской Федерации" и настоящим Положением.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bookmarkStart w:id="35" w:name="Par689"/>
      <w:bookmarkEnd w:id="35"/>
      <w:r w:rsidRPr="0044542E">
        <w:rPr>
          <w:rFonts w:ascii="Times New Roman" w:hAnsi="Times New Roman"/>
          <w:sz w:val="28"/>
          <w:szCs w:val="28"/>
          <w:lang w:eastAsia="ru-RU"/>
        </w:rPr>
        <w:t>Раздел 2. ОСНОВНЫЕ ФУНКЦИИ КОМИССИИ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2.1. Основными функциями Комиссии являются: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1) рассмотрение представленных в соответствии с настоящим П</w:t>
      </w:r>
      <w:r>
        <w:rPr>
          <w:rFonts w:ascii="Times New Roman" w:hAnsi="Times New Roman"/>
          <w:sz w:val="28"/>
          <w:szCs w:val="28"/>
          <w:lang w:eastAsia="ru-RU"/>
        </w:rPr>
        <w:t>оложением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 заявок </w:t>
      </w:r>
      <w:r>
        <w:rPr>
          <w:rFonts w:ascii="Times New Roman" w:hAnsi="Times New Roman"/>
          <w:sz w:val="28"/>
          <w:szCs w:val="28"/>
          <w:lang w:eastAsia="ru-RU"/>
        </w:rPr>
        <w:t xml:space="preserve"> некоммерческих организаций </w:t>
      </w:r>
      <w:r w:rsidRPr="00604702">
        <w:rPr>
          <w:rFonts w:ascii="Times New Roman" w:hAnsi="Times New Roman"/>
          <w:bCs/>
          <w:sz w:val="28"/>
          <w:szCs w:val="28"/>
          <w:lang w:eastAsia="ru-RU"/>
        </w:rPr>
        <w:t>не являющимся государственными или муниципальными учреждениями, образующим инфраструктуру поддержки  малого и среднего предпринимательства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 (далее - Организации)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 о предоставлении субсидии.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2) принятие решений: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- рекомендовать Главе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44542E">
        <w:rPr>
          <w:rFonts w:ascii="Times New Roman" w:hAnsi="Times New Roman"/>
          <w:sz w:val="28"/>
          <w:szCs w:val="28"/>
          <w:lang w:eastAsia="ru-RU"/>
        </w:rPr>
        <w:t>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городского округа Красноуральск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 удовлетворить заявку на предоставление Субсидии;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- рекомендовать Главе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44542E">
        <w:rPr>
          <w:rFonts w:ascii="Times New Roman" w:hAnsi="Times New Roman"/>
          <w:sz w:val="28"/>
          <w:szCs w:val="28"/>
          <w:lang w:eastAsia="ru-RU"/>
        </w:rPr>
        <w:t>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городского округа Красноуральск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 отказать в предоставлении Субсидии.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bookmarkStart w:id="36" w:name="Par697"/>
      <w:bookmarkEnd w:id="36"/>
      <w:r w:rsidRPr="0044542E">
        <w:rPr>
          <w:rFonts w:ascii="Times New Roman" w:hAnsi="Times New Roman"/>
          <w:sz w:val="28"/>
          <w:szCs w:val="28"/>
          <w:lang w:eastAsia="ru-RU"/>
        </w:rPr>
        <w:t>Раздел 3. СОСТАВ КОМИССИИ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3.1. Комиссия состоит из председателя, заместителя председателя, секретаря и членов Комиссии.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3.2. Председателем Комиссии является заместитель </w:t>
      </w:r>
      <w:r>
        <w:rPr>
          <w:rFonts w:ascii="Times New Roman" w:hAnsi="Times New Roman"/>
          <w:sz w:val="28"/>
          <w:szCs w:val="28"/>
          <w:lang w:eastAsia="ru-RU"/>
        </w:rPr>
        <w:t>Г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лавы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44542E">
        <w:rPr>
          <w:rFonts w:ascii="Times New Roman" w:hAnsi="Times New Roman"/>
          <w:sz w:val="28"/>
          <w:szCs w:val="28"/>
          <w:lang w:eastAsia="ru-RU"/>
        </w:rPr>
        <w:t>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городского округа Красноуральск</w:t>
      </w:r>
      <w:r w:rsidRPr="0044542E">
        <w:rPr>
          <w:rFonts w:ascii="Times New Roman" w:hAnsi="Times New Roman"/>
          <w:sz w:val="28"/>
          <w:szCs w:val="28"/>
          <w:lang w:eastAsia="ru-RU"/>
        </w:rPr>
        <w:t>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3.3. Заместителем председателя Комиссии является начальник (или исполняющий обязанности) отдела развития потребительского рынка, малого и среднего предпринимательства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44542E">
        <w:rPr>
          <w:rFonts w:ascii="Times New Roman" w:hAnsi="Times New Roman"/>
          <w:sz w:val="28"/>
          <w:szCs w:val="28"/>
          <w:lang w:eastAsia="ru-RU"/>
        </w:rPr>
        <w:t>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городского округа Красноуральск</w:t>
      </w:r>
      <w:r w:rsidRPr="0044542E">
        <w:rPr>
          <w:rFonts w:ascii="Times New Roman" w:hAnsi="Times New Roman"/>
          <w:sz w:val="28"/>
          <w:szCs w:val="28"/>
          <w:lang w:eastAsia="ru-RU"/>
        </w:rPr>
        <w:t>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3.4. Секретарем комиссии является ведущий  специалист отдела развития потребительского рынка, малого и среднего предпринимательства 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44542E">
        <w:rPr>
          <w:rFonts w:ascii="Times New Roman" w:hAnsi="Times New Roman"/>
          <w:sz w:val="28"/>
          <w:szCs w:val="28"/>
          <w:lang w:eastAsia="ru-RU"/>
        </w:rPr>
        <w:t>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7293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городского округа Красноуральск.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3.5. Состав Комиссии формируется из заместителя </w:t>
      </w:r>
      <w:r>
        <w:rPr>
          <w:rFonts w:ascii="Times New Roman" w:hAnsi="Times New Roman"/>
          <w:sz w:val="28"/>
          <w:szCs w:val="28"/>
          <w:lang w:eastAsia="ru-RU"/>
        </w:rPr>
        <w:t>Г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лавы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44542E">
        <w:rPr>
          <w:rFonts w:ascii="Times New Roman" w:hAnsi="Times New Roman"/>
          <w:sz w:val="28"/>
          <w:szCs w:val="28"/>
          <w:lang w:eastAsia="ru-RU"/>
        </w:rPr>
        <w:t>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городского округа Красноуральск</w:t>
      </w:r>
      <w:r w:rsidRPr="0044542E">
        <w:rPr>
          <w:rFonts w:ascii="Times New Roman" w:hAnsi="Times New Roman"/>
          <w:sz w:val="28"/>
          <w:szCs w:val="28"/>
          <w:lang w:eastAsia="ru-RU"/>
        </w:rPr>
        <w:t>, представителей отдела экономики администрации, правового отдела администрации, отдела учета и отчетности администрации, финансового управления администрации,  в количестве 7 человек.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bookmarkStart w:id="37" w:name="Par705"/>
      <w:bookmarkEnd w:id="37"/>
      <w:r w:rsidRPr="0044542E">
        <w:rPr>
          <w:rFonts w:ascii="Times New Roman" w:hAnsi="Times New Roman"/>
          <w:sz w:val="28"/>
          <w:szCs w:val="28"/>
          <w:lang w:eastAsia="ru-RU"/>
        </w:rPr>
        <w:t>Раздел 4. ПРАВА И ОБЯЗАННОСТИ КОМИССИИ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4.1. Председатель Комиссии: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1) возглавляет работу Комиссии;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2) руководит деятельностью Комиссии;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3) подписывает протоколы заседания Комиссии;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4) организует контроль исполнения решений Комиссии.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4.2. При отсутствии председателя Комиссии его функции выполняет заместитель председателя Комиссии.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4.3. Секретарь Комиссии: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1) обеспечивает публикацию информации об условиях и сроках проведения отбора на право предоставления субсидии из бюджета  городского округа Красноуральск в газете "Красноуральский рабочий"  с указанием времени и места приёма заявлений на участие в отборе, почтового адреса для направления заявок на участие в отборе и запросов о разъяснении порядка подготовки таких заявок, а также контактных телефонов для получения устных консультаций по вопросам подготовки документов на участие в отборе, размещает указанную информацию на официальном сайте  городского округа Красноуральск не позднее чем за 3 календарных дня до начала приема заявок;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2) регистрирует заявки в журнале и проверяет на комплектность приложенные к ней документы;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3) обеспечивает подготовку материалов к заседанию Комиссии;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4) оповещает членов Комиссии о проведении заседания Комиссии не позднее, чем за три дня до начала заседания;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5) доводит до членов Комиссии материалы, представленные Организацией, подавшей заявку для получения субсидии;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6) ведет протокол заседания Комиссии, подписывает протокол заседания Комиссии;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7) по результатам заседания Комиссии готовит проект постановления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дминистрации о предоставлении субсидии и (или) проект письма за подписью Главы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44542E">
        <w:rPr>
          <w:rFonts w:ascii="Times New Roman" w:hAnsi="Times New Roman"/>
          <w:sz w:val="28"/>
          <w:szCs w:val="28"/>
          <w:lang w:eastAsia="ru-RU"/>
        </w:rPr>
        <w:t>дминистрации с обоснованием отказа в предоставлении субсидии;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8) обеспечивает размещение итогов отбора на официальном сайте городского округа Красноуральск не позднее 2 рабочих дней после утверждения итогов отбора;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9) на основании протокола заседания Комиссии письмом, подписанным председателем Комиссии, информирует организацию о принятом решении в течение 5-ти рабочих дней со дня его принятия.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10) осуществляет организационно-техническое обеспечение деятельности Комиссии.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4.4. Члены Комиссии имеют право: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1) выступать на заседании Комиссии, вносить предложения по вопросам, входящим в компетенцию Комиссии, голосовать по обсуждаемым вопросам;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2) знакомиться с документами, представленными в составе заявок организаций о предоставлении субсидии;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3) в случае несогласия с решением Комиссии излагать свое особое мнение, которое подлежит отражению в протоколе Комиссии.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4.5. Члены Комиссии обязаны: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1) присутствовать на заседаниях Комиссии;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2) подписывать протокол заседания Комиссии;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3) заблаговременно извещать председателя Комиссии о невозможности присутствия на заседании Комиссии.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4) не разглашать ставшую известной членам Комиссии при осуществлении ими своих полномочий конфиденциальную информацию;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5) выполнять требования настоящего Положения.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bookmarkStart w:id="38" w:name="Par735"/>
      <w:bookmarkEnd w:id="38"/>
      <w:r w:rsidRPr="0044542E">
        <w:rPr>
          <w:rFonts w:ascii="Times New Roman" w:hAnsi="Times New Roman"/>
          <w:sz w:val="28"/>
          <w:szCs w:val="28"/>
          <w:lang w:eastAsia="ru-RU"/>
        </w:rPr>
        <w:t>Раздел 5. ПОРЯДОК ПРОВЕДЕНИЯ ЗАСЕДАНИЙ КОМИССИИ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5.1. Заседания Комиссии назначаются председателем по окончании срока приема Заявок от организаций.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5.2. Заседание Комиссии считается правомочным, если на нем присутствует не менее половины ее членов.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5.3. Члены Комиссии принимают участие в ее заседаниях без права замены. В случае отсутствия члена Комиссии на заседании он имеет право представить свое мнение по рассматриваемым вопросам в письменной форме.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5.4. Заседание Комиссии может проводиться при участии представителей Организации. Порядок и очередность рассмотрения документов устанавливает председатель Комиссии.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5.5. Заявки на участие в отборе организаций на право получения Субсидии из бюджета  городского округа Красноуральск рассматриваются в порядке и сроки, установленные настоящим Порядком.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 xml:space="preserve">5.6. Решения Комиссии принимаются простым большинством голосов присутствующих на заседании членов Комиссии и оформляются в виде протоколов, которые подписываются председателем Комиссии и секретарем Комиссии. В протоколе отражается решение Комиссии о рекомендации Главе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44542E">
        <w:rPr>
          <w:rFonts w:ascii="Times New Roman" w:hAnsi="Times New Roman"/>
          <w:sz w:val="28"/>
          <w:szCs w:val="28"/>
          <w:lang w:eastAsia="ru-RU"/>
        </w:rPr>
        <w:t>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городского округа Красноуральск</w:t>
      </w:r>
      <w:r w:rsidRPr="0044542E">
        <w:rPr>
          <w:rFonts w:ascii="Times New Roman" w:hAnsi="Times New Roman"/>
          <w:sz w:val="28"/>
          <w:szCs w:val="28"/>
          <w:lang w:eastAsia="ru-RU"/>
        </w:rPr>
        <w:t xml:space="preserve"> о предоставлении субсидии либо отказе в предоставлении субсидии.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В протоколе заседания Комиссии также указываются: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1) список членов Комиссии, присутствующих на заседании, а также список отсутствующих на заседании членов Комиссии с указанием причины отсутствия;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2) повестка заседания;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3) сводная таблица Заявок;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42E">
        <w:rPr>
          <w:rFonts w:ascii="Times New Roman" w:hAnsi="Times New Roman"/>
          <w:sz w:val="28"/>
          <w:szCs w:val="28"/>
          <w:lang w:eastAsia="ru-RU"/>
        </w:rPr>
        <w:t>4) результаты голосования.</w:t>
      </w:r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  <w:bookmarkStart w:id="39" w:name="Par753"/>
      <w:bookmarkEnd w:id="39"/>
    </w:p>
    <w:p w:rsidR="000200D7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0200D7" w:rsidRPr="00500456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№ 3</w:t>
      </w:r>
    </w:p>
    <w:p w:rsidR="000200D7" w:rsidRPr="00500456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 п</w:t>
      </w:r>
      <w:r w:rsidRPr="00500456">
        <w:rPr>
          <w:rFonts w:ascii="Times New Roman" w:hAnsi="Times New Roman"/>
          <w:sz w:val="24"/>
          <w:szCs w:val="24"/>
          <w:lang w:eastAsia="ru-RU"/>
        </w:rPr>
        <w:t>остановлени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500456">
        <w:rPr>
          <w:rFonts w:ascii="Times New Roman" w:hAnsi="Times New Roman"/>
          <w:sz w:val="24"/>
          <w:szCs w:val="24"/>
          <w:lang w:eastAsia="ru-RU"/>
        </w:rPr>
        <w:t xml:space="preserve"> Администрации</w:t>
      </w:r>
    </w:p>
    <w:p w:rsidR="000200D7" w:rsidRPr="00500456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00456">
        <w:rPr>
          <w:rFonts w:ascii="Times New Roman" w:hAnsi="Times New Roman"/>
          <w:sz w:val="24"/>
          <w:szCs w:val="24"/>
          <w:lang w:eastAsia="ru-RU"/>
        </w:rPr>
        <w:t>городского округа Красноуральск</w:t>
      </w:r>
    </w:p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00456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>28.05.2015</w:t>
      </w:r>
      <w:r w:rsidRPr="00500456">
        <w:rPr>
          <w:rFonts w:ascii="Times New Roman" w:hAnsi="Times New Roman"/>
          <w:sz w:val="24"/>
          <w:szCs w:val="24"/>
          <w:lang w:eastAsia="ru-RU"/>
        </w:rPr>
        <w:t xml:space="preserve"> N </w:t>
      </w:r>
      <w:r>
        <w:rPr>
          <w:rFonts w:ascii="Times New Roman" w:hAnsi="Times New Roman"/>
          <w:sz w:val="24"/>
          <w:szCs w:val="24"/>
          <w:lang w:eastAsia="ru-RU"/>
        </w:rPr>
        <w:t>683</w:t>
      </w:r>
    </w:p>
    <w:p w:rsidR="000200D7" w:rsidRDefault="000200D7" w:rsidP="00500456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200D7" w:rsidRDefault="000200D7" w:rsidP="00500456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200D7" w:rsidRDefault="000200D7" w:rsidP="00500456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00456">
        <w:rPr>
          <w:rFonts w:ascii="Times New Roman" w:hAnsi="Times New Roman"/>
          <w:b/>
          <w:sz w:val="28"/>
          <w:szCs w:val="28"/>
          <w:lang w:eastAsia="ru-RU"/>
        </w:rPr>
        <w:t xml:space="preserve">Состав комиссии </w:t>
      </w:r>
    </w:p>
    <w:p w:rsidR="000200D7" w:rsidRPr="0044542E" w:rsidRDefault="000200D7" w:rsidP="00500456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00456">
        <w:rPr>
          <w:rFonts w:ascii="Times New Roman" w:hAnsi="Times New Roman"/>
          <w:b/>
          <w:sz w:val="28"/>
          <w:szCs w:val="28"/>
          <w:lang w:eastAsia="ru-RU"/>
        </w:rPr>
        <w:t xml:space="preserve">по предоставлению субсидии </w:t>
      </w:r>
      <w:r w:rsidRPr="00500456">
        <w:rPr>
          <w:rFonts w:ascii="Times New Roman" w:hAnsi="Times New Roman"/>
          <w:b/>
          <w:bCs/>
          <w:sz w:val="28"/>
          <w:szCs w:val="28"/>
          <w:lang w:eastAsia="ru-RU"/>
        </w:rPr>
        <w:t>некоммерческим организациям, не являющимся государственными или муниципальными учреждениями, образующим инфраструктуру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поддержки  малого и среднего предпринимательства</w:t>
      </w:r>
    </w:p>
    <w:p w:rsidR="000200D7" w:rsidRDefault="000200D7" w:rsidP="00500456">
      <w:pPr>
        <w:widowControl w:val="0"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40" w:name="Par758"/>
      <w:bookmarkEnd w:id="40"/>
    </w:p>
    <w:p w:rsidR="000200D7" w:rsidRDefault="000200D7" w:rsidP="00500456">
      <w:pPr>
        <w:widowControl w:val="0"/>
        <w:suppressAutoHyphens w:val="0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Председатель:</w:t>
      </w:r>
    </w:p>
    <w:tbl>
      <w:tblPr>
        <w:tblW w:w="1080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977"/>
        <w:gridCol w:w="1588"/>
        <w:gridCol w:w="5500"/>
        <w:gridCol w:w="737"/>
      </w:tblGrid>
      <w:tr w:rsidR="000200D7" w:rsidRPr="004A291B" w:rsidTr="00FD37D6">
        <w:trPr>
          <w:gridAfter w:val="1"/>
          <w:wAfter w:w="737" w:type="dxa"/>
        </w:trPr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44542E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Кадрицкая Е.А.</w:t>
            </w:r>
          </w:p>
        </w:tc>
        <w:tc>
          <w:tcPr>
            <w:tcW w:w="708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44542E" w:rsidRDefault="000200D7" w:rsidP="00500456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Заместитель Главы администрации городского округа Красноуральск.</w:t>
            </w:r>
            <w:r w:rsidRPr="0044542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200D7" w:rsidRPr="004A291B" w:rsidTr="00FD37D6">
        <w:tc>
          <w:tcPr>
            <w:tcW w:w="456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500456" w:rsidRDefault="000200D7" w:rsidP="00500456">
            <w:pPr>
              <w:widowControl w:val="0"/>
              <w:suppressAutoHyphens w:val="0"/>
              <w:autoSpaceDE w:val="0"/>
              <w:autoSpaceDN w:val="0"/>
              <w:adjustRightInd w:val="0"/>
              <w:ind w:right="-658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0045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Заместитель Председателя:</w:t>
            </w:r>
          </w:p>
        </w:tc>
        <w:tc>
          <w:tcPr>
            <w:tcW w:w="623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44542E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200D7" w:rsidRPr="004A291B" w:rsidTr="00FD37D6">
        <w:trPr>
          <w:gridAfter w:val="1"/>
          <w:wAfter w:w="737" w:type="dxa"/>
        </w:trPr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542E">
              <w:rPr>
                <w:rFonts w:ascii="Times New Roman" w:hAnsi="Times New Roman"/>
                <w:sz w:val="28"/>
                <w:szCs w:val="28"/>
                <w:lang w:eastAsia="ru-RU"/>
              </w:rPr>
              <w:t>Колбаева О.Н.</w:t>
            </w:r>
          </w:p>
          <w:p w:rsidR="000200D7" w:rsidRDefault="000200D7" w:rsidP="0050045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200D7" w:rsidRDefault="000200D7" w:rsidP="00500456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0200D7" w:rsidRPr="00500456" w:rsidRDefault="000200D7" w:rsidP="00500456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0045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Секретарь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Комиссии</w:t>
            </w:r>
            <w:r w:rsidRPr="0050045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: </w:t>
            </w:r>
          </w:p>
        </w:tc>
        <w:tc>
          <w:tcPr>
            <w:tcW w:w="708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Default="000200D7" w:rsidP="00500456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542E">
              <w:rPr>
                <w:rFonts w:ascii="Times New Roman" w:hAnsi="Times New Roman"/>
                <w:sz w:val="28"/>
                <w:szCs w:val="28"/>
                <w:lang w:eastAsia="ru-RU"/>
              </w:rPr>
              <w:t>И.о. начальника отдела развития потребительского рынка, малого и среднего пр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едпринимательства администрации городского округа Красноуральск.</w:t>
            </w:r>
          </w:p>
          <w:p w:rsidR="000200D7" w:rsidRPr="0044542E" w:rsidRDefault="000200D7" w:rsidP="00500456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200D7" w:rsidRPr="004A291B" w:rsidTr="00FD37D6">
        <w:trPr>
          <w:gridAfter w:val="1"/>
          <w:wAfter w:w="737" w:type="dxa"/>
        </w:trPr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Орел Е.С.</w:t>
            </w:r>
          </w:p>
          <w:p w:rsidR="000200D7" w:rsidRPr="00500456" w:rsidRDefault="000200D7" w:rsidP="0050045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200D7" w:rsidRDefault="000200D7" w:rsidP="0050045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200D7" w:rsidRPr="00500456" w:rsidRDefault="000200D7" w:rsidP="00500456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0045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Члены комиссии:</w:t>
            </w:r>
          </w:p>
        </w:tc>
        <w:tc>
          <w:tcPr>
            <w:tcW w:w="708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542E">
              <w:rPr>
                <w:rFonts w:ascii="Times New Roman" w:hAnsi="Times New Roman"/>
                <w:sz w:val="28"/>
                <w:szCs w:val="28"/>
                <w:lang w:eastAsia="ru-RU"/>
              </w:rPr>
              <w:t>Ведущий  специалист отдела развития потребительского рынка, малого и среднего предпринимательства администрации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городского округа Красноуральск.</w:t>
            </w:r>
          </w:p>
          <w:p w:rsidR="000200D7" w:rsidRPr="0044542E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200D7" w:rsidRPr="004A291B" w:rsidTr="00FD37D6">
        <w:trPr>
          <w:gridAfter w:val="1"/>
          <w:wAfter w:w="737" w:type="dxa"/>
        </w:trPr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44542E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542E">
              <w:rPr>
                <w:rFonts w:ascii="Times New Roman" w:hAnsi="Times New Roman"/>
                <w:sz w:val="28"/>
                <w:szCs w:val="28"/>
                <w:lang w:eastAsia="ru-RU"/>
              </w:rPr>
              <w:t>Новикова Ю.А.</w:t>
            </w:r>
          </w:p>
        </w:tc>
        <w:tc>
          <w:tcPr>
            <w:tcW w:w="708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44542E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542E"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правового  отдела администрации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городского округа Красноуральск</w:t>
            </w:r>
            <w:r w:rsidRPr="0044542E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0200D7" w:rsidRPr="004A291B" w:rsidTr="00FD37D6">
        <w:trPr>
          <w:gridAfter w:val="1"/>
          <w:wAfter w:w="737" w:type="dxa"/>
        </w:trPr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44542E" w:rsidRDefault="000200D7" w:rsidP="00045B9A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542E">
              <w:rPr>
                <w:rFonts w:ascii="Times New Roman" w:hAnsi="Times New Roman"/>
                <w:sz w:val="28"/>
                <w:szCs w:val="28"/>
                <w:lang w:eastAsia="ru-RU"/>
              </w:rPr>
              <w:t>Кшецка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я</w:t>
            </w:r>
            <w:r w:rsidRPr="0044542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Е.В.</w:t>
            </w:r>
            <w:bookmarkStart w:id="41" w:name="_GoBack"/>
            <w:bookmarkEnd w:id="41"/>
          </w:p>
        </w:tc>
        <w:tc>
          <w:tcPr>
            <w:tcW w:w="708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44542E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542E"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отдела экономики администрации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городского округа Красноуральск</w:t>
            </w:r>
            <w:r w:rsidRPr="0044542E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0200D7" w:rsidRPr="004A291B" w:rsidTr="00FD37D6">
        <w:trPr>
          <w:gridAfter w:val="1"/>
          <w:wAfter w:w="737" w:type="dxa"/>
        </w:trPr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44542E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Шагеева Е</w:t>
            </w:r>
            <w:r w:rsidRPr="0044542E">
              <w:rPr>
                <w:rFonts w:ascii="Times New Roman" w:hAnsi="Times New Roman"/>
                <w:sz w:val="28"/>
                <w:szCs w:val="28"/>
                <w:lang w:eastAsia="ru-RU"/>
              </w:rPr>
              <w:t>.А.</w:t>
            </w:r>
          </w:p>
        </w:tc>
        <w:tc>
          <w:tcPr>
            <w:tcW w:w="708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44542E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542E"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отдела учета и отчетности администрации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городского округа Красноуральск</w:t>
            </w:r>
            <w:r w:rsidRPr="0044542E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0200D7" w:rsidRPr="004A291B" w:rsidTr="00FD37D6">
        <w:trPr>
          <w:gridAfter w:val="1"/>
          <w:wAfter w:w="737" w:type="dxa"/>
        </w:trPr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44542E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542E">
              <w:rPr>
                <w:rFonts w:ascii="Times New Roman" w:hAnsi="Times New Roman"/>
                <w:sz w:val="28"/>
                <w:szCs w:val="28"/>
                <w:lang w:eastAsia="ru-RU"/>
              </w:rPr>
              <w:t>Горохов С.Г.</w:t>
            </w:r>
          </w:p>
        </w:tc>
        <w:tc>
          <w:tcPr>
            <w:tcW w:w="708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0D7" w:rsidRPr="0044542E" w:rsidRDefault="000200D7" w:rsidP="0007298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542E"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финансового управления администрации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городского округа Красноуральск</w:t>
            </w:r>
            <w:r w:rsidRPr="0044542E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0200D7" w:rsidRPr="0044542E" w:rsidRDefault="000200D7" w:rsidP="00072983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0200D7" w:rsidRPr="0044542E" w:rsidSect="00332103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C2BFD"/>
    <w:multiLevelType w:val="hybridMultilevel"/>
    <w:tmpl w:val="8D603A70"/>
    <w:lvl w:ilvl="0" w:tplc="E9F27D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0756"/>
    <w:rsid w:val="000200D7"/>
    <w:rsid w:val="00045B9A"/>
    <w:rsid w:val="00072983"/>
    <w:rsid w:val="00083305"/>
    <w:rsid w:val="00096ABB"/>
    <w:rsid w:val="000F60B9"/>
    <w:rsid w:val="00115A7F"/>
    <w:rsid w:val="00141DF7"/>
    <w:rsid w:val="001869DE"/>
    <w:rsid w:val="0024460A"/>
    <w:rsid w:val="00266D04"/>
    <w:rsid w:val="00281E5C"/>
    <w:rsid w:val="002A5EDF"/>
    <w:rsid w:val="002E3D57"/>
    <w:rsid w:val="00332103"/>
    <w:rsid w:val="00354E98"/>
    <w:rsid w:val="0037293D"/>
    <w:rsid w:val="0038451C"/>
    <w:rsid w:val="003B5E8A"/>
    <w:rsid w:val="003E7DF0"/>
    <w:rsid w:val="0044542E"/>
    <w:rsid w:val="004A291B"/>
    <w:rsid w:val="004A786A"/>
    <w:rsid w:val="00500456"/>
    <w:rsid w:val="005D1381"/>
    <w:rsid w:val="00604702"/>
    <w:rsid w:val="00683261"/>
    <w:rsid w:val="006F732B"/>
    <w:rsid w:val="007C0F27"/>
    <w:rsid w:val="00862C9B"/>
    <w:rsid w:val="008B7BB2"/>
    <w:rsid w:val="008D36A3"/>
    <w:rsid w:val="008F452E"/>
    <w:rsid w:val="00941269"/>
    <w:rsid w:val="009503D7"/>
    <w:rsid w:val="009570B0"/>
    <w:rsid w:val="009745F5"/>
    <w:rsid w:val="009A097D"/>
    <w:rsid w:val="009C62D5"/>
    <w:rsid w:val="009F2D01"/>
    <w:rsid w:val="009F7E74"/>
    <w:rsid w:val="00A04943"/>
    <w:rsid w:val="00A13D50"/>
    <w:rsid w:val="00BB4EC9"/>
    <w:rsid w:val="00BD28F6"/>
    <w:rsid w:val="00CC085C"/>
    <w:rsid w:val="00CC266D"/>
    <w:rsid w:val="00D254E5"/>
    <w:rsid w:val="00D50756"/>
    <w:rsid w:val="00DE5DBB"/>
    <w:rsid w:val="00E64175"/>
    <w:rsid w:val="00E93B98"/>
    <w:rsid w:val="00F51C10"/>
    <w:rsid w:val="00F82612"/>
    <w:rsid w:val="00F9525E"/>
    <w:rsid w:val="00FB220C"/>
    <w:rsid w:val="00FC7407"/>
    <w:rsid w:val="00FD3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983"/>
    <w:pPr>
      <w:suppressAutoHyphens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7298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0729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298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072983"/>
    <w:pPr>
      <w:spacing w:before="100" w:after="100"/>
    </w:pPr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CC26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0C8FE24827B26DCD61D5FF4010879CCC7A250B8BC26504E48B2B92357724D489hFn6I" TargetMode="External"/><Relationship Id="rId13" Type="http://schemas.openxmlformats.org/officeDocument/2006/relationships/hyperlink" Target="consultantplus://offline/ref=E70C8FE24827B26DCD61CBF2567CD996CC767F0F8AC6695BBFDE2DC56Ah2n7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70C8FE24827B26DCD61CBF2567CD996CC747C0782CE695BBFDE2DC56A272281C9B61E5EEE027C8EhBnDI" TargetMode="External"/><Relationship Id="rId12" Type="http://schemas.openxmlformats.org/officeDocument/2006/relationships/hyperlink" Target="consultantplus://offline/ref=E70C8FE24827B26DCD61CBF2567CD996CC747C0782CE695BBFDE2DC56Ah2n7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70C8FE24827B26DCD61CBF2567CD996CC76780688C4695BBFDE2DC56A272281C9B61E5EEE017988hBn4I" TargetMode="External"/><Relationship Id="rId11" Type="http://schemas.openxmlformats.org/officeDocument/2006/relationships/hyperlink" Target="consultantplus://offline/ref=E70C8FE24827B26DCD61CBF2567CD996CC76780688C4695BBFDE2DC56Ah2n7I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70C8FE24827B26DCD61D5FF4010879CCC7A250B8BC26705E28D2B92357724D489hFn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70C8FE24827B26DCD61CBF2567CD996CC767F0F8AC6695BBFDE2DC56Ah2n7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290</TotalTime>
  <Pages>21</Pages>
  <Words>5942</Words>
  <Characters>-32766</Characters>
  <Application>Microsoft Office Outlook</Application>
  <DocSecurity>0</DocSecurity>
  <Lines>0</Lines>
  <Paragraphs>0</Paragraphs>
  <ScaleCrop>false</ScaleCrop>
  <Company>Администрация городского округа Красноуральск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2015-05-18T02:47:00Z</cp:lastPrinted>
  <dcterms:created xsi:type="dcterms:W3CDTF">2015-03-31T10:32:00Z</dcterms:created>
  <dcterms:modified xsi:type="dcterms:W3CDTF">2015-06-10T08:00:00Z</dcterms:modified>
</cp:coreProperties>
</file>